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4" w:rsidRPr="006047E4" w:rsidRDefault="006047E4" w:rsidP="00604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047E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047E4" w:rsidRPr="006047E4" w:rsidRDefault="006047E4" w:rsidP="006047E4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6047E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9"/>
        <w:gridCol w:w="9141"/>
      </w:tblGrid>
      <w:tr w:rsidR="00EF6990" w:rsidRPr="00EF6990" w:rsidTr="00EF69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incaricato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PNIGNN61L04A638K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Pino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Giovanni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MASCHIO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04/07/1961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Stato di nascita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ITALIA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Comune di nascita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Barcellona Pozzo di Gotto</w:t>
            </w:r>
          </w:p>
        </w:tc>
      </w:tr>
    </w:tbl>
    <w:p w:rsidR="00EF6990" w:rsidRPr="00EF6990" w:rsidRDefault="00EF6990" w:rsidP="00E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99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tbl>
      <w:tblPr>
        <w:tblW w:w="16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8"/>
        <w:gridCol w:w="9792"/>
      </w:tblGrid>
      <w:tr w:rsidR="00EF6990" w:rsidRPr="00EF6990" w:rsidTr="00EF69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pBdr>
                <w:bottom w:val="single" w:sz="6" w:space="6" w:color="004C9E"/>
              </w:pBd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004C9E"/>
                <w:sz w:val="24"/>
                <w:szCs w:val="24"/>
                <w:lang w:eastAsia="it-IT"/>
              </w:rPr>
              <w:t>Dati incarico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Anno di riferimento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2016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Semestre di riferimento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Primo Semestre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Data acquisizione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18/11/2016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Oggetto dell'incarico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INCARICO ALL'AVV. GIOVANNI PINO PER LA RAPPRESENTANZA IN DIFESA DELL'ENTE NELLA PROCEDURA DI NEGOZIAZIONE ASSISTITA CON LA DITTA CALENI DI CAMPANILE T.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Tipologia importo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150,00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Importo in lire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Forma contrattuale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PREVISTO DA NORMA DI LEGGE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Tipo rapporto (contratto)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PRESTAZIONE OCCASIONALE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PROFESSIONALI, SCIENTIFICHE E TECNICHE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ATTIVITA' LEGALI E CONTABILITA'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Attività economica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Attività degli studi legali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conferito in applicazione di una specifica norma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SI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Riferimento normativo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D.Lgs.</w:t>
            </w:r>
            <w:proofErr w:type="spellEnd"/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>Numero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50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18/04/2016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Articolo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17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Comma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di autorizzazione o affidamento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14/06/2016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Per la modalità di selezione si è fatto riferimento ad un regolamento all'uopo adottato dall'amministrazione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inizio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17/06/2016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31/12/2016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Incarico saldato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  <w:t>No</w:t>
            </w:r>
          </w:p>
        </w:tc>
      </w:tr>
      <w:tr w:rsidR="00EF6990" w:rsidRPr="00EF6990" w:rsidTr="00EF699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Note (</w:t>
            </w:r>
            <w:proofErr w:type="spellStart"/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>max</w:t>
            </w:r>
            <w:proofErr w:type="spellEnd"/>
            <w:r w:rsidRPr="00EF6990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500 caratteri)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990" w:rsidRPr="00EF6990" w:rsidRDefault="00EF6990" w:rsidP="00EF6990">
            <w:pPr>
              <w:spacing w:after="42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EF6990" w:rsidRPr="00EF6990" w:rsidRDefault="00EF6990" w:rsidP="00E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990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textWrapping" w:clear="all"/>
      </w:r>
    </w:p>
    <w:p w:rsidR="00EF6990" w:rsidRPr="00EF6990" w:rsidRDefault="00EF6990" w:rsidP="00EF6990">
      <w:pPr>
        <w:shd w:val="clear" w:color="auto" w:fill="FFFFFF"/>
        <w:spacing w:after="188" w:line="240" w:lineRule="auto"/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</w:pPr>
      <w:r w:rsidRPr="00EF6990">
        <w:rPr>
          <w:rFonts w:ascii="Helvetica" w:eastAsia="Times New Roman" w:hAnsi="Helvetica" w:cs="Times New Roman"/>
          <w:color w:val="333333"/>
          <w:spacing w:val="2"/>
          <w:sz w:val="21"/>
          <w:szCs w:val="21"/>
          <w:lang w:eastAsia="it-IT"/>
        </w:rPr>
        <w:t>Nessun pagamento associato all'incarico</w:t>
      </w:r>
    </w:p>
    <w:p w:rsidR="00B05F55" w:rsidRDefault="00B05F55">
      <w:bookmarkStart w:id="0" w:name="_GoBack"/>
      <w:bookmarkEnd w:id="0"/>
    </w:p>
    <w:sectPr w:rsidR="00B05F55" w:rsidSect="006047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373"/>
    <w:rsid w:val="000F57D1"/>
    <w:rsid w:val="0058367B"/>
    <w:rsid w:val="005C154E"/>
    <w:rsid w:val="005E3373"/>
    <w:rsid w:val="006047E4"/>
    <w:rsid w:val="00B05F55"/>
    <w:rsid w:val="00BA64A7"/>
    <w:rsid w:val="00D70F5D"/>
    <w:rsid w:val="00E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F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F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9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1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Filippo</cp:lastModifiedBy>
  <cp:revision>2</cp:revision>
  <dcterms:created xsi:type="dcterms:W3CDTF">2018-01-24T08:34:00Z</dcterms:created>
  <dcterms:modified xsi:type="dcterms:W3CDTF">2018-01-24T08:34:00Z</dcterms:modified>
</cp:coreProperties>
</file>