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A4" w:rsidRPr="00AB142A" w:rsidRDefault="000076B2" w:rsidP="008113B6">
      <w:pPr>
        <w:pStyle w:val="Titolo"/>
        <w:rPr>
          <w:sz w:val="4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640" cy="685800"/>
            <wp:effectExtent l="19050" t="0" r="3810" b="0"/>
            <wp:wrapNone/>
            <wp:docPr id="3" name="Immagine 3" descr="STEMMA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 BIANC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576">
        <w:rPr>
          <w:rStyle w:val="Rimandonotaapidipagina"/>
          <w:sz w:val="44"/>
        </w:rPr>
        <w:footnoteReference w:id="1"/>
      </w:r>
      <w:r w:rsidR="00134771">
        <w:rPr>
          <w:rFonts w:ascii="Algerian" w:hAnsi="Algerian"/>
          <w:sz w:val="44"/>
        </w:rPr>
        <w:t xml:space="preserve">   </w:t>
      </w:r>
      <w:r w:rsidR="00B171A4" w:rsidRPr="00AB142A">
        <w:rPr>
          <w:sz w:val="44"/>
        </w:rPr>
        <w:t>C O M U N E  D I  P A C E  D E L  M E L A</w:t>
      </w:r>
    </w:p>
    <w:p w:rsidR="00B171A4" w:rsidRPr="00AB142A" w:rsidRDefault="00A40852" w:rsidP="00A40852">
      <w:pPr>
        <w:pStyle w:val="Sottotitolo"/>
        <w:rPr>
          <w:spacing w:val="20"/>
          <w:sz w:val="24"/>
        </w:rPr>
      </w:pPr>
      <w:r>
        <w:rPr>
          <w:spacing w:val="20"/>
          <w:sz w:val="24"/>
        </w:rPr>
        <w:t xml:space="preserve">CITTA’ METROPOLITANA </w:t>
      </w:r>
      <w:r w:rsidR="00B171A4" w:rsidRPr="00AB142A">
        <w:rPr>
          <w:spacing w:val="20"/>
          <w:sz w:val="24"/>
        </w:rPr>
        <w:t xml:space="preserve"> </w:t>
      </w:r>
      <w:proofErr w:type="spellStart"/>
      <w:r w:rsidR="00B171A4" w:rsidRPr="00AB142A">
        <w:rPr>
          <w:spacing w:val="20"/>
          <w:sz w:val="24"/>
        </w:rPr>
        <w:t>DI</w:t>
      </w:r>
      <w:proofErr w:type="spellEnd"/>
      <w:r w:rsidR="00B171A4" w:rsidRPr="00AB142A">
        <w:rPr>
          <w:spacing w:val="20"/>
          <w:sz w:val="24"/>
        </w:rPr>
        <w:t xml:space="preserve"> MESSINA</w:t>
      </w:r>
    </w:p>
    <w:p w:rsidR="005F67A8" w:rsidRDefault="005F67A8" w:rsidP="007B182F">
      <w:pPr>
        <w:jc w:val="center"/>
        <w:rPr>
          <w:sz w:val="12"/>
          <w:szCs w:val="12"/>
        </w:rPr>
      </w:pPr>
    </w:p>
    <w:p w:rsidR="00655191" w:rsidRPr="00655191" w:rsidRDefault="00655191" w:rsidP="007B182F">
      <w:pPr>
        <w:jc w:val="center"/>
        <w:rPr>
          <w:sz w:val="20"/>
          <w:szCs w:val="20"/>
        </w:rPr>
      </w:pPr>
    </w:p>
    <w:p w:rsidR="005F67A8" w:rsidRDefault="00655191" w:rsidP="005F67A8">
      <w:pPr>
        <w:jc w:val="center"/>
      </w:pPr>
      <w:r w:rsidRPr="00D00146">
        <w:t>*************</w:t>
      </w:r>
      <w:r w:rsidR="002757ED">
        <w:t xml:space="preserve"> </w:t>
      </w:r>
    </w:p>
    <w:p w:rsidR="002757ED" w:rsidRPr="00CD4FEB" w:rsidRDefault="002757ED" w:rsidP="005F67A8">
      <w:pPr>
        <w:jc w:val="center"/>
      </w:pPr>
    </w:p>
    <w:p w:rsidR="00F0047D" w:rsidRPr="00F0047D" w:rsidRDefault="00655191" w:rsidP="00F0047D">
      <w:pPr>
        <w:jc w:val="center"/>
        <w:rPr>
          <w:b/>
          <w:sz w:val="36"/>
          <w:szCs w:val="36"/>
        </w:rPr>
      </w:pPr>
      <w:r w:rsidRPr="00F0047D">
        <w:rPr>
          <w:b/>
          <w:sz w:val="36"/>
          <w:szCs w:val="36"/>
        </w:rPr>
        <w:t>AVVISO</w:t>
      </w:r>
    </w:p>
    <w:p w:rsidR="005C29C4" w:rsidRDefault="005C29C4" w:rsidP="005C29C4">
      <w:pPr>
        <w:jc w:val="both"/>
      </w:pPr>
    </w:p>
    <w:p w:rsidR="00D00146" w:rsidRPr="008252FA" w:rsidRDefault="00AF2ED3" w:rsidP="00AF2ED3">
      <w:pPr>
        <w:jc w:val="both"/>
        <w:rPr>
          <w:b/>
          <w:sz w:val="22"/>
          <w:szCs w:val="22"/>
        </w:rPr>
      </w:pPr>
      <w:r w:rsidRPr="002757ED">
        <w:rPr>
          <w:b/>
        </w:rPr>
        <w:t xml:space="preserve">PUBBLICO PER LA COPERTURA </w:t>
      </w:r>
      <w:proofErr w:type="spellStart"/>
      <w:r w:rsidRPr="002757ED">
        <w:rPr>
          <w:b/>
        </w:rPr>
        <w:t>DI</w:t>
      </w:r>
      <w:proofErr w:type="spellEnd"/>
      <w:r w:rsidRPr="002757ED">
        <w:rPr>
          <w:b/>
        </w:rPr>
        <w:t xml:space="preserve"> N. </w:t>
      </w:r>
      <w:r w:rsidRPr="002757ED">
        <w:rPr>
          <w:b/>
          <w:bCs/>
          <w:sz w:val="22"/>
          <w:szCs w:val="22"/>
        </w:rPr>
        <w:t xml:space="preserve">  1  POSTO  </w:t>
      </w:r>
      <w:proofErr w:type="spellStart"/>
      <w:r w:rsidRPr="002757ED">
        <w:rPr>
          <w:b/>
          <w:bCs/>
          <w:sz w:val="22"/>
          <w:szCs w:val="22"/>
        </w:rPr>
        <w:t>DI</w:t>
      </w:r>
      <w:proofErr w:type="spellEnd"/>
      <w:r w:rsidRPr="002757ED">
        <w:rPr>
          <w:b/>
          <w:bCs/>
          <w:sz w:val="22"/>
          <w:szCs w:val="22"/>
        </w:rPr>
        <w:t xml:space="preserve">   FUNZIONARIO TECNICO -  </w:t>
      </w:r>
      <w:r w:rsidR="002757ED">
        <w:rPr>
          <w:b/>
          <w:bCs/>
          <w:sz w:val="22"/>
          <w:szCs w:val="22"/>
        </w:rPr>
        <w:t xml:space="preserve">                           CATEGORIA</w:t>
      </w:r>
      <w:r w:rsidRPr="002757ED">
        <w:rPr>
          <w:b/>
          <w:bCs/>
          <w:sz w:val="22"/>
          <w:szCs w:val="22"/>
        </w:rPr>
        <w:t xml:space="preserve"> D3  -  RESPONSABILE  IN  POSIZIONE ORGANIZZATIVA</w:t>
      </w:r>
      <w:r w:rsidRPr="002757ED">
        <w:rPr>
          <w:b/>
          <w:sz w:val="22"/>
          <w:szCs w:val="22"/>
        </w:rPr>
        <w:t xml:space="preserve">, MEDIANTE CONTRATTO A TEMPO </w:t>
      </w:r>
      <w:r w:rsidR="00A40852">
        <w:rPr>
          <w:b/>
          <w:sz w:val="22"/>
          <w:szCs w:val="22"/>
        </w:rPr>
        <w:t xml:space="preserve">PART-TIME E </w:t>
      </w:r>
      <w:r w:rsidRPr="002757ED">
        <w:rPr>
          <w:b/>
          <w:sz w:val="22"/>
          <w:szCs w:val="22"/>
        </w:rPr>
        <w:t xml:space="preserve">DETERMINATO, AI SENSI DELL’ART. 110, COMMA 1, DEL </w:t>
      </w:r>
      <w:proofErr w:type="spellStart"/>
      <w:r w:rsidRPr="002757ED">
        <w:rPr>
          <w:b/>
          <w:sz w:val="22"/>
          <w:szCs w:val="22"/>
        </w:rPr>
        <w:t>D.L.GS</w:t>
      </w:r>
      <w:proofErr w:type="spellEnd"/>
      <w:r w:rsidRPr="002757ED">
        <w:rPr>
          <w:b/>
          <w:sz w:val="22"/>
          <w:szCs w:val="22"/>
        </w:rPr>
        <w:t xml:space="preserve"> N. 267/2000.</w:t>
      </w:r>
    </w:p>
    <w:p w:rsidR="005F67A8" w:rsidRDefault="00D00146" w:rsidP="00D00146">
      <w:pPr>
        <w:jc w:val="center"/>
      </w:pPr>
      <w:r>
        <w:t>*************</w:t>
      </w:r>
    </w:p>
    <w:p w:rsidR="00D00146" w:rsidRDefault="00D00146" w:rsidP="005D565C"/>
    <w:p w:rsidR="00CE2FA8" w:rsidRDefault="00CE2FA8" w:rsidP="00CE2FA8">
      <w:pPr>
        <w:jc w:val="center"/>
        <w:rPr>
          <w:b/>
        </w:rPr>
      </w:pPr>
      <w:r w:rsidRPr="003E4F63">
        <w:rPr>
          <w:b/>
        </w:rPr>
        <w:t xml:space="preserve">IL </w:t>
      </w:r>
      <w:r w:rsidR="00E04E20">
        <w:rPr>
          <w:b/>
        </w:rPr>
        <w:t>SEGRETARIO COMUNALE</w:t>
      </w:r>
      <w:r w:rsidRPr="003E4F63">
        <w:rPr>
          <w:b/>
        </w:rPr>
        <w:t xml:space="preserve"> </w:t>
      </w:r>
    </w:p>
    <w:p w:rsidR="00CE2FA8" w:rsidRDefault="00CE2FA8" w:rsidP="00CE2FA8">
      <w:pPr>
        <w:jc w:val="center"/>
      </w:pPr>
    </w:p>
    <w:p w:rsidR="00A40852" w:rsidRDefault="00A40852" w:rsidP="00CE2FA8">
      <w:pPr>
        <w:jc w:val="center"/>
      </w:pPr>
    </w:p>
    <w:p w:rsidR="008C4666" w:rsidRDefault="008F363F" w:rsidP="008C4666">
      <w:pPr>
        <w:jc w:val="both"/>
        <w:rPr>
          <w:sz w:val="22"/>
          <w:szCs w:val="22"/>
        </w:rPr>
      </w:pPr>
      <w:r w:rsidRPr="00FA1AA6">
        <w:rPr>
          <w:color w:val="000000"/>
          <w:sz w:val="22"/>
          <w:szCs w:val="22"/>
        </w:rPr>
        <w:t xml:space="preserve">- </w:t>
      </w:r>
      <w:r w:rsidR="00675873" w:rsidRPr="00FA1AA6">
        <w:rPr>
          <w:color w:val="000000"/>
          <w:sz w:val="22"/>
          <w:szCs w:val="22"/>
        </w:rPr>
        <w:t xml:space="preserve">Vista la delibera della Giunta Comunale n. </w:t>
      </w:r>
      <w:r w:rsidR="008151E7">
        <w:rPr>
          <w:color w:val="000000"/>
          <w:sz w:val="22"/>
          <w:szCs w:val="22"/>
        </w:rPr>
        <w:t>1</w:t>
      </w:r>
      <w:r w:rsidR="006A6F82">
        <w:rPr>
          <w:color w:val="000000"/>
          <w:sz w:val="22"/>
          <w:szCs w:val="22"/>
        </w:rPr>
        <w:t>40</w:t>
      </w:r>
      <w:r w:rsidR="008151E7">
        <w:rPr>
          <w:color w:val="000000"/>
          <w:sz w:val="22"/>
          <w:szCs w:val="22"/>
        </w:rPr>
        <w:t xml:space="preserve"> </w:t>
      </w:r>
      <w:r w:rsidR="00675873" w:rsidRPr="00FA1AA6">
        <w:rPr>
          <w:color w:val="000000"/>
          <w:sz w:val="22"/>
          <w:szCs w:val="22"/>
        </w:rPr>
        <w:t xml:space="preserve">  del </w:t>
      </w:r>
      <w:r w:rsidR="00627650">
        <w:rPr>
          <w:color w:val="000000"/>
          <w:sz w:val="22"/>
          <w:szCs w:val="22"/>
        </w:rPr>
        <w:t>04/07/2018</w:t>
      </w:r>
      <w:r w:rsidR="00675873" w:rsidRPr="00FA1AA6">
        <w:rPr>
          <w:color w:val="000000"/>
          <w:sz w:val="22"/>
          <w:szCs w:val="22"/>
        </w:rPr>
        <w:t>, esecutiva ai sensi di legge,  con la quale</w:t>
      </w:r>
      <w:r w:rsidR="00185E80" w:rsidRPr="00FA1AA6">
        <w:rPr>
          <w:color w:val="000000"/>
          <w:sz w:val="22"/>
          <w:szCs w:val="22"/>
        </w:rPr>
        <w:t xml:space="preserve"> </w:t>
      </w:r>
      <w:r w:rsidR="00A77103">
        <w:rPr>
          <w:color w:val="000000"/>
          <w:sz w:val="22"/>
          <w:szCs w:val="22"/>
        </w:rPr>
        <w:t xml:space="preserve">è stato </w:t>
      </w:r>
      <w:r w:rsidR="00DE5D7E">
        <w:rPr>
          <w:color w:val="000000"/>
          <w:sz w:val="22"/>
          <w:szCs w:val="22"/>
        </w:rPr>
        <w:t xml:space="preserve">emanato </w:t>
      </w:r>
      <w:r w:rsidR="00A77103">
        <w:rPr>
          <w:color w:val="000000"/>
          <w:sz w:val="22"/>
          <w:szCs w:val="22"/>
        </w:rPr>
        <w:t>atto di indirizzo politico amministrativo per</w:t>
      </w:r>
      <w:r w:rsidR="00185E80" w:rsidRPr="00FA1AA6">
        <w:rPr>
          <w:bCs/>
          <w:sz w:val="22"/>
          <w:szCs w:val="22"/>
        </w:rPr>
        <w:t xml:space="preserve"> procedere, ai sensi dell'art. 110, comma </w:t>
      </w:r>
      <w:r w:rsidR="005003EF">
        <w:rPr>
          <w:bCs/>
          <w:sz w:val="22"/>
          <w:szCs w:val="22"/>
        </w:rPr>
        <w:t>1</w:t>
      </w:r>
      <w:r w:rsidR="00185E80" w:rsidRPr="00FA1AA6">
        <w:rPr>
          <w:bCs/>
          <w:sz w:val="22"/>
          <w:szCs w:val="22"/>
        </w:rPr>
        <w:t xml:space="preserve">, del </w:t>
      </w:r>
      <w:proofErr w:type="spellStart"/>
      <w:r w:rsidR="00185E80" w:rsidRPr="00FA1AA6">
        <w:rPr>
          <w:bCs/>
          <w:sz w:val="22"/>
          <w:szCs w:val="22"/>
        </w:rPr>
        <w:t>D.L.gs.</w:t>
      </w:r>
      <w:proofErr w:type="spellEnd"/>
      <w:r w:rsidR="00185E80" w:rsidRPr="00FA1AA6">
        <w:rPr>
          <w:bCs/>
          <w:sz w:val="22"/>
          <w:szCs w:val="22"/>
        </w:rPr>
        <w:t xml:space="preserve"> 267/2000</w:t>
      </w:r>
      <w:r w:rsidR="00681C41">
        <w:rPr>
          <w:bCs/>
          <w:sz w:val="22"/>
          <w:szCs w:val="22"/>
        </w:rPr>
        <w:t xml:space="preserve"> e </w:t>
      </w:r>
      <w:proofErr w:type="spellStart"/>
      <w:r w:rsidR="00681C41">
        <w:rPr>
          <w:bCs/>
          <w:sz w:val="22"/>
          <w:szCs w:val="22"/>
        </w:rPr>
        <w:t>s.m.</w:t>
      </w:r>
      <w:r w:rsidR="00D474E2">
        <w:rPr>
          <w:bCs/>
          <w:sz w:val="22"/>
          <w:szCs w:val="22"/>
        </w:rPr>
        <w:t>i.</w:t>
      </w:r>
      <w:proofErr w:type="spellEnd"/>
      <w:r w:rsidR="00D474E2">
        <w:rPr>
          <w:bCs/>
          <w:sz w:val="22"/>
          <w:szCs w:val="22"/>
        </w:rPr>
        <w:t xml:space="preserve">, </w:t>
      </w:r>
      <w:r w:rsidR="00185E80" w:rsidRPr="00FA1AA6">
        <w:rPr>
          <w:bCs/>
          <w:sz w:val="22"/>
          <w:szCs w:val="22"/>
        </w:rPr>
        <w:t xml:space="preserve"> e dell'art. </w:t>
      </w:r>
      <w:r w:rsidR="00627650">
        <w:rPr>
          <w:bCs/>
          <w:sz w:val="22"/>
          <w:szCs w:val="22"/>
        </w:rPr>
        <w:t>40</w:t>
      </w:r>
      <w:r w:rsidR="00185E80" w:rsidRPr="00FA1AA6">
        <w:rPr>
          <w:bCs/>
          <w:sz w:val="22"/>
          <w:szCs w:val="22"/>
        </w:rPr>
        <w:t xml:space="preserve">,  </w:t>
      </w:r>
      <w:r w:rsidR="00185E80" w:rsidRPr="00FA1AA6">
        <w:rPr>
          <w:sz w:val="22"/>
          <w:szCs w:val="22"/>
        </w:rPr>
        <w:t xml:space="preserve">del vigente </w:t>
      </w:r>
      <w:r w:rsidR="00A77103" w:rsidRPr="00AE6D6E">
        <w:rPr>
          <w:sz w:val="22"/>
          <w:szCs w:val="22"/>
        </w:rPr>
        <w:t>Regolamento Comunale sull’Ordinamento Generale degli Uffici e dei Servizi</w:t>
      </w:r>
      <w:r w:rsidR="00185E80" w:rsidRPr="00FA1AA6">
        <w:rPr>
          <w:sz w:val="22"/>
          <w:szCs w:val="22"/>
        </w:rPr>
        <w:t xml:space="preserve">, </w:t>
      </w:r>
      <w:r w:rsidR="00185E80" w:rsidRPr="00FA1AA6">
        <w:rPr>
          <w:bCs/>
          <w:sz w:val="22"/>
          <w:szCs w:val="22"/>
        </w:rPr>
        <w:t xml:space="preserve">alla copertura di 1 posto di </w:t>
      </w:r>
      <w:r w:rsidR="00185E80" w:rsidRPr="00FA1AA6">
        <w:rPr>
          <w:sz w:val="22"/>
          <w:szCs w:val="22"/>
        </w:rPr>
        <w:t>Funzionario Tecnico categoria D/3</w:t>
      </w:r>
      <w:r w:rsidR="00185E80" w:rsidRPr="00FA1AA6">
        <w:rPr>
          <w:bCs/>
          <w:sz w:val="22"/>
          <w:szCs w:val="22"/>
        </w:rPr>
        <w:t xml:space="preserve">, a tempo </w:t>
      </w:r>
      <w:r w:rsidR="00627650">
        <w:rPr>
          <w:bCs/>
          <w:sz w:val="22"/>
          <w:szCs w:val="22"/>
        </w:rPr>
        <w:t xml:space="preserve">part-time </w:t>
      </w:r>
      <w:r w:rsidR="00185E80" w:rsidRPr="00FA1AA6">
        <w:rPr>
          <w:bCs/>
          <w:sz w:val="22"/>
          <w:szCs w:val="22"/>
        </w:rPr>
        <w:t xml:space="preserve"> (</w:t>
      </w:r>
      <w:r w:rsidR="00E40024" w:rsidRPr="00E40024">
        <w:rPr>
          <w:bCs/>
          <w:sz w:val="22"/>
          <w:szCs w:val="22"/>
          <w:u w:val="single"/>
        </w:rPr>
        <w:t xml:space="preserve">per </w:t>
      </w:r>
      <w:r w:rsidR="00627650" w:rsidRPr="00E40024">
        <w:rPr>
          <w:bCs/>
          <w:sz w:val="22"/>
          <w:szCs w:val="22"/>
          <w:u w:val="single"/>
        </w:rPr>
        <w:t xml:space="preserve">n. </w:t>
      </w:r>
      <w:r w:rsidR="00DE5D7E" w:rsidRPr="00E40024">
        <w:rPr>
          <w:bCs/>
          <w:sz w:val="22"/>
          <w:szCs w:val="22"/>
          <w:u w:val="single"/>
        </w:rPr>
        <w:t>30</w:t>
      </w:r>
      <w:r w:rsidR="00E40024">
        <w:rPr>
          <w:bCs/>
          <w:sz w:val="22"/>
          <w:szCs w:val="22"/>
          <w:u w:val="single"/>
        </w:rPr>
        <w:t xml:space="preserve"> </w:t>
      </w:r>
      <w:r w:rsidR="00185E80" w:rsidRPr="00E40024">
        <w:rPr>
          <w:bCs/>
          <w:sz w:val="22"/>
          <w:szCs w:val="22"/>
          <w:u w:val="single"/>
        </w:rPr>
        <w:t>ore settimanali</w:t>
      </w:r>
      <w:r w:rsidR="00185E80" w:rsidRPr="00FA1AA6">
        <w:rPr>
          <w:bCs/>
          <w:sz w:val="22"/>
          <w:szCs w:val="22"/>
        </w:rPr>
        <w:t xml:space="preserve">) </w:t>
      </w:r>
      <w:r w:rsidR="00627650">
        <w:rPr>
          <w:bCs/>
          <w:sz w:val="22"/>
          <w:szCs w:val="22"/>
        </w:rPr>
        <w:t xml:space="preserve">per mesi </w:t>
      </w:r>
      <w:r w:rsidR="00E40024">
        <w:rPr>
          <w:bCs/>
          <w:sz w:val="22"/>
          <w:szCs w:val="22"/>
        </w:rPr>
        <w:t>6 (</w:t>
      </w:r>
      <w:r w:rsidR="00627650">
        <w:rPr>
          <w:bCs/>
          <w:sz w:val="22"/>
          <w:szCs w:val="22"/>
        </w:rPr>
        <w:t>sei</w:t>
      </w:r>
      <w:r w:rsidR="00E40024">
        <w:rPr>
          <w:bCs/>
          <w:sz w:val="22"/>
          <w:szCs w:val="22"/>
        </w:rPr>
        <w:t xml:space="preserve">) </w:t>
      </w:r>
      <w:r w:rsidR="00136B03">
        <w:rPr>
          <w:bCs/>
          <w:sz w:val="22"/>
          <w:szCs w:val="22"/>
        </w:rPr>
        <w:t xml:space="preserve"> eventualmente prorogabil</w:t>
      </w:r>
      <w:r w:rsidR="00DE5D7E">
        <w:rPr>
          <w:bCs/>
          <w:sz w:val="22"/>
          <w:szCs w:val="22"/>
        </w:rPr>
        <w:t>i</w:t>
      </w:r>
      <w:r w:rsidR="00185E80" w:rsidRPr="00FA1AA6">
        <w:rPr>
          <w:bCs/>
          <w:sz w:val="22"/>
          <w:szCs w:val="22"/>
        </w:rPr>
        <w:t>,  con attribuzione di</w:t>
      </w:r>
      <w:r w:rsidR="00136B03">
        <w:rPr>
          <w:bCs/>
          <w:sz w:val="22"/>
          <w:szCs w:val="22"/>
        </w:rPr>
        <w:t xml:space="preserve"> titolarità di</w:t>
      </w:r>
      <w:r w:rsidR="00185E80" w:rsidRPr="00FA1AA6">
        <w:rPr>
          <w:bCs/>
          <w:sz w:val="22"/>
          <w:szCs w:val="22"/>
        </w:rPr>
        <w:t xml:space="preserve"> Posizione Organizzativa</w:t>
      </w:r>
      <w:r w:rsidR="006E36FE">
        <w:rPr>
          <w:bCs/>
          <w:sz w:val="22"/>
          <w:szCs w:val="22"/>
        </w:rPr>
        <w:t xml:space="preserve">, </w:t>
      </w:r>
      <w:proofErr w:type="spellStart"/>
      <w:r w:rsidR="006E36FE">
        <w:rPr>
          <w:bCs/>
          <w:sz w:val="22"/>
          <w:szCs w:val="22"/>
        </w:rPr>
        <w:t>nonchè</w:t>
      </w:r>
      <w:proofErr w:type="spellEnd"/>
      <w:r w:rsidR="006E36FE">
        <w:rPr>
          <w:bCs/>
          <w:sz w:val="22"/>
          <w:szCs w:val="22"/>
        </w:rPr>
        <w:t xml:space="preserve"> è stato</w:t>
      </w:r>
      <w:r w:rsidR="008C4666" w:rsidRPr="00FA1AA6">
        <w:rPr>
          <w:sz w:val="22"/>
          <w:szCs w:val="22"/>
        </w:rPr>
        <w:t xml:space="preserve"> autorizza</w:t>
      </w:r>
      <w:r w:rsidR="006E36FE">
        <w:rPr>
          <w:sz w:val="22"/>
          <w:szCs w:val="22"/>
        </w:rPr>
        <w:t xml:space="preserve">to </w:t>
      </w:r>
      <w:r w:rsidR="008C4666" w:rsidRPr="00FA1AA6">
        <w:rPr>
          <w:sz w:val="22"/>
          <w:szCs w:val="22"/>
        </w:rPr>
        <w:t xml:space="preserve">il </w:t>
      </w:r>
      <w:r w:rsidR="006E36FE">
        <w:rPr>
          <w:sz w:val="22"/>
          <w:szCs w:val="22"/>
        </w:rPr>
        <w:t xml:space="preserve">Segretario </w:t>
      </w:r>
      <w:r w:rsidR="00136B03">
        <w:rPr>
          <w:sz w:val="22"/>
          <w:szCs w:val="22"/>
        </w:rPr>
        <w:t>Comunale</w:t>
      </w:r>
      <w:r w:rsidR="00627650">
        <w:rPr>
          <w:sz w:val="22"/>
          <w:szCs w:val="22"/>
        </w:rPr>
        <w:t xml:space="preserve"> </w:t>
      </w:r>
      <w:r w:rsidR="008C4666" w:rsidRPr="00FA1AA6">
        <w:rPr>
          <w:sz w:val="22"/>
          <w:szCs w:val="22"/>
        </w:rPr>
        <w:t xml:space="preserve"> a pubblicizzare apposito avviso pubblico al fine di individuare il soggetto a cui conferire l'incarico;</w:t>
      </w:r>
    </w:p>
    <w:p w:rsidR="008C28C6" w:rsidRDefault="008C28C6" w:rsidP="008C4666">
      <w:pPr>
        <w:jc w:val="both"/>
        <w:rPr>
          <w:sz w:val="22"/>
          <w:szCs w:val="22"/>
        </w:rPr>
      </w:pPr>
    </w:p>
    <w:p w:rsidR="008C28C6" w:rsidRPr="006E36FE" w:rsidRDefault="008C28C6" w:rsidP="008C4666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Vista la determina del Segretario Comunale n. 2 del 04/07/2018, con cui è stato approvato lo schema di bando di selezione pubblica;</w:t>
      </w:r>
    </w:p>
    <w:p w:rsidR="008F363F" w:rsidRPr="00FA1AA6" w:rsidRDefault="008F363F" w:rsidP="00185E8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F363F" w:rsidRPr="00FA1AA6" w:rsidRDefault="008F363F" w:rsidP="008F363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1AA6">
        <w:rPr>
          <w:color w:val="000000"/>
          <w:sz w:val="22"/>
          <w:szCs w:val="22"/>
        </w:rPr>
        <w:t xml:space="preserve">- </w:t>
      </w:r>
      <w:r w:rsidR="00036309" w:rsidRPr="00FA1AA6">
        <w:rPr>
          <w:color w:val="000000"/>
          <w:sz w:val="22"/>
          <w:szCs w:val="22"/>
        </w:rPr>
        <w:t xml:space="preserve">Visti gli artt. 35, 36 e 37 del </w:t>
      </w:r>
      <w:proofErr w:type="spellStart"/>
      <w:r w:rsidR="00036309" w:rsidRPr="00FA1AA6">
        <w:rPr>
          <w:color w:val="000000"/>
          <w:sz w:val="22"/>
          <w:szCs w:val="22"/>
        </w:rPr>
        <w:t>del</w:t>
      </w:r>
      <w:proofErr w:type="spellEnd"/>
      <w:r w:rsidR="00036309" w:rsidRPr="00FA1AA6">
        <w:rPr>
          <w:color w:val="000000"/>
          <w:sz w:val="22"/>
          <w:szCs w:val="22"/>
        </w:rPr>
        <w:t xml:space="preserve"> </w:t>
      </w:r>
      <w:proofErr w:type="spellStart"/>
      <w:r w:rsidR="00036309" w:rsidRPr="00FA1AA6">
        <w:rPr>
          <w:color w:val="000000"/>
          <w:sz w:val="22"/>
          <w:szCs w:val="22"/>
        </w:rPr>
        <w:t>D.L.gs</w:t>
      </w:r>
      <w:proofErr w:type="spellEnd"/>
      <w:r w:rsidR="00036309" w:rsidRPr="00FA1AA6">
        <w:rPr>
          <w:color w:val="000000"/>
          <w:sz w:val="22"/>
          <w:szCs w:val="22"/>
        </w:rPr>
        <w:t xml:space="preserve"> </w:t>
      </w:r>
      <w:r w:rsidR="00B55B16" w:rsidRPr="00FA1AA6">
        <w:rPr>
          <w:color w:val="000000"/>
          <w:sz w:val="22"/>
          <w:szCs w:val="22"/>
        </w:rPr>
        <w:t xml:space="preserve">n. </w:t>
      </w:r>
      <w:r w:rsidR="00036309" w:rsidRPr="00FA1AA6">
        <w:rPr>
          <w:color w:val="000000"/>
          <w:sz w:val="22"/>
          <w:szCs w:val="22"/>
        </w:rPr>
        <w:t>165/2001</w:t>
      </w:r>
      <w:r w:rsidR="005928E5" w:rsidRPr="00FA1AA6">
        <w:rPr>
          <w:color w:val="000000"/>
          <w:sz w:val="22"/>
          <w:szCs w:val="22"/>
        </w:rPr>
        <w:t>;</w:t>
      </w:r>
    </w:p>
    <w:p w:rsidR="005928E5" w:rsidRPr="00FA1AA6" w:rsidRDefault="005928E5" w:rsidP="008F363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928E5" w:rsidRPr="00FA1AA6" w:rsidRDefault="005928E5" w:rsidP="008F363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1AA6">
        <w:rPr>
          <w:sz w:val="22"/>
          <w:szCs w:val="22"/>
        </w:rPr>
        <w:t xml:space="preserve">- Visto l'art. 110 del </w:t>
      </w:r>
      <w:proofErr w:type="spellStart"/>
      <w:r w:rsidRPr="00FA1AA6">
        <w:rPr>
          <w:sz w:val="22"/>
          <w:szCs w:val="22"/>
        </w:rPr>
        <w:t>D.L.gs</w:t>
      </w:r>
      <w:proofErr w:type="spellEnd"/>
      <w:r w:rsidRPr="00FA1AA6">
        <w:rPr>
          <w:sz w:val="22"/>
          <w:szCs w:val="22"/>
        </w:rPr>
        <w:t xml:space="preserve"> </w:t>
      </w:r>
      <w:r w:rsidR="00B55B16" w:rsidRPr="00FA1AA6">
        <w:rPr>
          <w:sz w:val="22"/>
          <w:szCs w:val="22"/>
        </w:rPr>
        <w:t xml:space="preserve"> n. </w:t>
      </w:r>
      <w:r w:rsidRPr="00FA1AA6">
        <w:rPr>
          <w:sz w:val="22"/>
          <w:szCs w:val="22"/>
        </w:rPr>
        <w:t>267/2000</w:t>
      </w:r>
      <w:r w:rsidR="0018184D" w:rsidRPr="00FA1AA6">
        <w:rPr>
          <w:sz w:val="22"/>
          <w:szCs w:val="22"/>
        </w:rPr>
        <w:t>;</w:t>
      </w:r>
    </w:p>
    <w:p w:rsidR="0018184D" w:rsidRPr="00FA1AA6" w:rsidRDefault="0018184D" w:rsidP="008F363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184D" w:rsidRPr="00FA1AA6" w:rsidRDefault="00650DB6" w:rsidP="008F363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1AA6">
        <w:rPr>
          <w:sz w:val="22"/>
          <w:szCs w:val="22"/>
        </w:rPr>
        <w:t xml:space="preserve">- </w:t>
      </w:r>
      <w:r w:rsidR="0018184D" w:rsidRPr="00FA1AA6">
        <w:rPr>
          <w:sz w:val="22"/>
          <w:szCs w:val="22"/>
        </w:rPr>
        <w:t>Visto il D.L.vo</w:t>
      </w:r>
      <w:r w:rsidR="00B55B16" w:rsidRPr="00FA1AA6">
        <w:rPr>
          <w:sz w:val="22"/>
          <w:szCs w:val="22"/>
        </w:rPr>
        <w:t xml:space="preserve"> </w:t>
      </w:r>
      <w:r w:rsidR="0018184D" w:rsidRPr="00FA1AA6">
        <w:rPr>
          <w:sz w:val="22"/>
          <w:szCs w:val="22"/>
        </w:rPr>
        <w:t xml:space="preserve"> </w:t>
      </w:r>
      <w:r w:rsidR="00B55B16" w:rsidRPr="00FA1AA6">
        <w:rPr>
          <w:sz w:val="22"/>
          <w:szCs w:val="22"/>
        </w:rPr>
        <w:t>n.</w:t>
      </w:r>
      <w:r w:rsidR="0018184D" w:rsidRPr="00FA1AA6">
        <w:rPr>
          <w:sz w:val="22"/>
          <w:szCs w:val="22"/>
        </w:rPr>
        <w:t>39/2013</w:t>
      </w:r>
      <w:r w:rsidRPr="00FA1AA6">
        <w:rPr>
          <w:sz w:val="22"/>
          <w:szCs w:val="22"/>
        </w:rPr>
        <w:t>;</w:t>
      </w:r>
    </w:p>
    <w:p w:rsidR="00650DB6" w:rsidRPr="00FA1AA6" w:rsidRDefault="00650DB6" w:rsidP="008F363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0DB6" w:rsidRDefault="00650DB6" w:rsidP="008F363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1AA6">
        <w:rPr>
          <w:sz w:val="22"/>
          <w:szCs w:val="22"/>
        </w:rPr>
        <w:t xml:space="preserve">- Vista la  legge </w:t>
      </w:r>
      <w:r w:rsidR="00B55B16" w:rsidRPr="00FA1AA6">
        <w:rPr>
          <w:sz w:val="22"/>
          <w:szCs w:val="22"/>
        </w:rPr>
        <w:t>n. 190/2012</w:t>
      </w:r>
      <w:r w:rsidR="008E7417" w:rsidRPr="00FA1AA6">
        <w:rPr>
          <w:sz w:val="22"/>
          <w:szCs w:val="22"/>
        </w:rPr>
        <w:t>;</w:t>
      </w:r>
    </w:p>
    <w:p w:rsidR="004075D9" w:rsidRDefault="004075D9" w:rsidP="008F363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075D9" w:rsidRPr="00FA1AA6" w:rsidRDefault="004075D9" w:rsidP="008F363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Visto l’art. 16, comma 1 </w:t>
      </w:r>
      <w:proofErr w:type="spellStart"/>
      <w:r>
        <w:rPr>
          <w:sz w:val="22"/>
          <w:szCs w:val="22"/>
        </w:rPr>
        <w:t>quater</w:t>
      </w:r>
      <w:proofErr w:type="spellEnd"/>
      <w:r>
        <w:rPr>
          <w:sz w:val="22"/>
          <w:szCs w:val="22"/>
        </w:rPr>
        <w:t xml:space="preserve"> del D.L. n. 113/2016, convertito nella legge 160/2016;</w:t>
      </w:r>
    </w:p>
    <w:p w:rsidR="008E7417" w:rsidRPr="00FA1AA6" w:rsidRDefault="008E7417" w:rsidP="008F363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7417" w:rsidRPr="00FA1AA6" w:rsidRDefault="008E7417" w:rsidP="008E74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1AA6">
        <w:rPr>
          <w:color w:val="000000"/>
          <w:sz w:val="22"/>
          <w:szCs w:val="22"/>
        </w:rPr>
        <w:t xml:space="preserve">- Visto il vigente </w:t>
      </w:r>
      <w:r w:rsidRPr="00FA1AA6">
        <w:rPr>
          <w:sz w:val="22"/>
          <w:szCs w:val="22"/>
        </w:rPr>
        <w:t>Regolamento Comunale sull’Ordinamento Generale degli Uffici e dei Servizi;</w:t>
      </w:r>
    </w:p>
    <w:p w:rsidR="003E4F63" w:rsidRPr="00FA1AA6" w:rsidRDefault="003E4F63" w:rsidP="008F363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2F3617" w:rsidRDefault="00D00146" w:rsidP="008151E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FA1AA6">
        <w:rPr>
          <w:color w:val="000000"/>
          <w:sz w:val="22"/>
          <w:szCs w:val="22"/>
        </w:rPr>
        <w:t>- Visto lo Statuto Comunale;</w:t>
      </w:r>
    </w:p>
    <w:p w:rsidR="00CA0849" w:rsidRDefault="00CA0849" w:rsidP="008151E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A0849" w:rsidRPr="00CA0849" w:rsidRDefault="00CA0849" w:rsidP="00CA0849">
      <w:pPr>
        <w:rPr>
          <w:sz w:val="22"/>
          <w:szCs w:val="22"/>
        </w:rPr>
      </w:pPr>
      <w:r w:rsidRPr="00CA0849">
        <w:rPr>
          <w:sz w:val="22"/>
          <w:szCs w:val="22"/>
        </w:rPr>
        <w:t>- Visto l’</w:t>
      </w:r>
      <w:proofErr w:type="spellStart"/>
      <w:r w:rsidRPr="00CA0849">
        <w:rPr>
          <w:sz w:val="22"/>
          <w:szCs w:val="22"/>
        </w:rPr>
        <w:t>O.A.</w:t>
      </w:r>
      <w:proofErr w:type="spellEnd"/>
      <w:r w:rsidRPr="00CA0849">
        <w:rPr>
          <w:sz w:val="22"/>
          <w:szCs w:val="22"/>
        </w:rPr>
        <w:t xml:space="preserve"> </w:t>
      </w:r>
      <w:proofErr w:type="spellStart"/>
      <w:r w:rsidRPr="00CA0849">
        <w:rPr>
          <w:sz w:val="22"/>
          <w:szCs w:val="22"/>
        </w:rPr>
        <w:t>EE.LL</w:t>
      </w:r>
      <w:proofErr w:type="spellEnd"/>
      <w:r w:rsidRPr="00CA0849">
        <w:rPr>
          <w:sz w:val="22"/>
          <w:szCs w:val="22"/>
        </w:rPr>
        <w:t>. vigente nella Regione Siciliana e successive modifiche ed integrazioni;</w:t>
      </w:r>
    </w:p>
    <w:p w:rsidR="004075D9" w:rsidRDefault="004075D9" w:rsidP="008151E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252FA" w:rsidRPr="008151E7" w:rsidRDefault="008252FA" w:rsidP="008151E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A0620" w:rsidRDefault="00A05F2A" w:rsidP="00C14725">
      <w:pPr>
        <w:autoSpaceDE w:val="0"/>
        <w:autoSpaceDN w:val="0"/>
        <w:adjustRightInd w:val="0"/>
        <w:jc w:val="center"/>
        <w:rPr>
          <w:rFonts w:ascii="BellMTBold" w:hAnsi="BellMTBold" w:cs="BellMTBold"/>
          <w:b/>
          <w:bCs/>
          <w:color w:val="000000"/>
          <w:sz w:val="28"/>
          <w:szCs w:val="28"/>
        </w:rPr>
      </w:pPr>
      <w:r w:rsidRPr="00A05F2A">
        <w:rPr>
          <w:rFonts w:ascii="BellMTBold" w:hAnsi="BellMTBold" w:cs="BellMTBold"/>
          <w:b/>
          <w:bCs/>
          <w:color w:val="000000"/>
          <w:sz w:val="28"/>
          <w:szCs w:val="28"/>
        </w:rPr>
        <w:t>RENDE NOTO</w:t>
      </w:r>
    </w:p>
    <w:p w:rsidR="009B48F5" w:rsidRDefault="009B48F5" w:rsidP="00C14725">
      <w:pPr>
        <w:autoSpaceDE w:val="0"/>
        <w:autoSpaceDN w:val="0"/>
        <w:adjustRightInd w:val="0"/>
        <w:jc w:val="center"/>
        <w:rPr>
          <w:rFonts w:ascii="BellMTBold" w:hAnsi="BellMTBold" w:cs="BellMTBold"/>
          <w:b/>
          <w:bCs/>
          <w:color w:val="000000"/>
          <w:sz w:val="28"/>
          <w:szCs w:val="28"/>
        </w:rPr>
      </w:pPr>
    </w:p>
    <w:p w:rsidR="006427C0" w:rsidRPr="00AE6D6E" w:rsidRDefault="006427C0" w:rsidP="006427C0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AE6D6E">
        <w:rPr>
          <w:b/>
          <w:bCs/>
          <w:color w:val="000000"/>
          <w:sz w:val="22"/>
          <w:szCs w:val="22"/>
        </w:rPr>
        <w:t>Art. 1</w:t>
      </w:r>
    </w:p>
    <w:p w:rsidR="006427C0" w:rsidRPr="00AE6D6E" w:rsidRDefault="00BF3360" w:rsidP="006427C0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Tipo di selezione - oggetto - durata</w:t>
      </w:r>
      <w:r w:rsidR="00B96F70">
        <w:rPr>
          <w:b/>
          <w:bCs/>
          <w:color w:val="000000"/>
          <w:sz w:val="22"/>
          <w:szCs w:val="22"/>
        </w:rPr>
        <w:t xml:space="preserve"> dell’incarico.</w:t>
      </w:r>
    </w:p>
    <w:p w:rsidR="006427C0" w:rsidRDefault="006427C0" w:rsidP="00C14725">
      <w:pPr>
        <w:autoSpaceDE w:val="0"/>
        <w:autoSpaceDN w:val="0"/>
        <w:adjustRightInd w:val="0"/>
        <w:jc w:val="center"/>
        <w:rPr>
          <w:rFonts w:ascii="BellMTBold" w:hAnsi="BellMTBold" w:cs="BellMTBold"/>
          <w:b/>
          <w:bCs/>
          <w:color w:val="000000"/>
          <w:sz w:val="28"/>
          <w:szCs w:val="28"/>
        </w:rPr>
      </w:pPr>
    </w:p>
    <w:p w:rsidR="00FA1AA6" w:rsidRDefault="00681C41" w:rsidP="00FA1AA6">
      <w:pPr>
        <w:jc w:val="both"/>
        <w:rPr>
          <w:bCs/>
          <w:sz w:val="22"/>
          <w:szCs w:val="22"/>
        </w:rPr>
      </w:pPr>
      <w:r>
        <w:rPr>
          <w:bCs/>
          <w:color w:val="000000"/>
          <w:sz w:val="22"/>
          <w:szCs w:val="22"/>
        </w:rPr>
        <w:t>E’ indetta una selezione pubblica</w:t>
      </w:r>
      <w:r w:rsidR="00516EF2" w:rsidRPr="00AE6D6E">
        <w:rPr>
          <w:bCs/>
          <w:color w:val="000000"/>
          <w:sz w:val="22"/>
          <w:szCs w:val="22"/>
        </w:rPr>
        <w:t xml:space="preserve">, </w:t>
      </w:r>
      <w:r w:rsidR="001E34E5" w:rsidRPr="00AE6D6E">
        <w:rPr>
          <w:bCs/>
          <w:color w:val="000000"/>
          <w:sz w:val="22"/>
          <w:szCs w:val="22"/>
        </w:rPr>
        <w:t xml:space="preserve">sensi dell'art. 110, comma 1, del D. </w:t>
      </w:r>
      <w:proofErr w:type="spellStart"/>
      <w:r w:rsidR="001E34E5" w:rsidRPr="00AE6D6E">
        <w:rPr>
          <w:bCs/>
          <w:color w:val="000000"/>
          <w:sz w:val="22"/>
          <w:szCs w:val="22"/>
        </w:rPr>
        <w:t>L.gs</w:t>
      </w:r>
      <w:proofErr w:type="spellEnd"/>
      <w:r w:rsidR="001E34E5" w:rsidRPr="00AE6D6E">
        <w:rPr>
          <w:bCs/>
          <w:color w:val="000000"/>
          <w:sz w:val="22"/>
          <w:szCs w:val="22"/>
        </w:rPr>
        <w:t xml:space="preserve"> 267/2000</w:t>
      </w:r>
      <w:r>
        <w:rPr>
          <w:bCs/>
          <w:color w:val="000000"/>
          <w:sz w:val="22"/>
          <w:szCs w:val="22"/>
        </w:rPr>
        <w:t xml:space="preserve"> e </w:t>
      </w:r>
      <w:proofErr w:type="spellStart"/>
      <w:r>
        <w:rPr>
          <w:bCs/>
          <w:color w:val="000000"/>
          <w:sz w:val="22"/>
          <w:szCs w:val="22"/>
        </w:rPr>
        <w:t>s.m.i.</w:t>
      </w:r>
      <w:proofErr w:type="spellEnd"/>
      <w:r w:rsidR="001E34E5" w:rsidRPr="00AE6D6E">
        <w:rPr>
          <w:bCs/>
          <w:color w:val="000000"/>
          <w:sz w:val="22"/>
          <w:szCs w:val="22"/>
        </w:rPr>
        <w:t xml:space="preserve"> </w:t>
      </w:r>
      <w:r w:rsidR="001E34E5" w:rsidRPr="00AE6D6E">
        <w:rPr>
          <w:sz w:val="22"/>
          <w:szCs w:val="22"/>
        </w:rPr>
        <w:t xml:space="preserve"> e </w:t>
      </w:r>
      <w:r>
        <w:rPr>
          <w:sz w:val="22"/>
          <w:szCs w:val="22"/>
        </w:rPr>
        <w:t>dell’art. 40</w:t>
      </w:r>
      <w:r w:rsidR="001E34E5" w:rsidRPr="00AE6D6E">
        <w:rPr>
          <w:bCs/>
          <w:sz w:val="22"/>
          <w:szCs w:val="22"/>
        </w:rPr>
        <w:t xml:space="preserve">  de</w:t>
      </w:r>
      <w:r w:rsidR="001E34E5" w:rsidRPr="00AE6D6E">
        <w:rPr>
          <w:sz w:val="22"/>
          <w:szCs w:val="22"/>
        </w:rPr>
        <w:t>l vigente Regolamento Comunale sull’Ordinamento Generale degli Uffici e dei Servizi</w:t>
      </w:r>
      <w:r w:rsidR="001E34E5" w:rsidRPr="00AE6D6E">
        <w:rPr>
          <w:bCs/>
          <w:color w:val="000000"/>
          <w:sz w:val="22"/>
          <w:szCs w:val="22"/>
        </w:rPr>
        <w:t xml:space="preserve">, </w:t>
      </w:r>
      <w:r w:rsidR="00FA1AA6" w:rsidRPr="00AE6D6E">
        <w:rPr>
          <w:bCs/>
          <w:color w:val="000000"/>
          <w:sz w:val="22"/>
          <w:szCs w:val="22"/>
        </w:rPr>
        <w:t xml:space="preserve">alla </w:t>
      </w:r>
      <w:r w:rsidR="00FA1AA6" w:rsidRPr="00AE6D6E">
        <w:rPr>
          <w:bCs/>
          <w:sz w:val="22"/>
          <w:szCs w:val="22"/>
        </w:rPr>
        <w:t xml:space="preserve">copertura di 1 posto di </w:t>
      </w:r>
      <w:r w:rsidR="00FA1AA6" w:rsidRPr="00AE6D6E">
        <w:rPr>
          <w:sz w:val="22"/>
          <w:szCs w:val="22"/>
        </w:rPr>
        <w:t>Funzionario Tecnico</w:t>
      </w:r>
      <w:r w:rsidR="00E04E20">
        <w:rPr>
          <w:sz w:val="22"/>
          <w:szCs w:val="22"/>
        </w:rPr>
        <w:t xml:space="preserve">, </w:t>
      </w:r>
      <w:r w:rsidR="00FA1AA6" w:rsidRPr="00AE6D6E">
        <w:rPr>
          <w:sz w:val="22"/>
          <w:szCs w:val="22"/>
        </w:rPr>
        <w:t>categoria D/3</w:t>
      </w:r>
      <w:r w:rsidR="00FA1AA6" w:rsidRPr="00AE6D6E">
        <w:rPr>
          <w:bCs/>
          <w:sz w:val="22"/>
          <w:szCs w:val="22"/>
        </w:rPr>
        <w:t xml:space="preserve">, a tempo </w:t>
      </w:r>
      <w:r w:rsidR="00AA16E0">
        <w:rPr>
          <w:bCs/>
          <w:sz w:val="22"/>
          <w:szCs w:val="22"/>
        </w:rPr>
        <w:t>p</w:t>
      </w:r>
      <w:r w:rsidR="00AD17A6">
        <w:rPr>
          <w:bCs/>
          <w:sz w:val="22"/>
          <w:szCs w:val="22"/>
        </w:rPr>
        <w:t>a</w:t>
      </w:r>
      <w:r w:rsidR="00AA16E0">
        <w:rPr>
          <w:bCs/>
          <w:sz w:val="22"/>
          <w:szCs w:val="22"/>
        </w:rPr>
        <w:t xml:space="preserve">rt-time </w:t>
      </w:r>
      <w:r w:rsidR="00FA1AA6" w:rsidRPr="00AE6D6E">
        <w:rPr>
          <w:bCs/>
          <w:sz w:val="22"/>
          <w:szCs w:val="22"/>
        </w:rPr>
        <w:t xml:space="preserve"> (</w:t>
      </w:r>
      <w:r w:rsidR="00AA16E0" w:rsidRPr="00A912BB">
        <w:rPr>
          <w:bCs/>
          <w:sz w:val="22"/>
          <w:szCs w:val="22"/>
          <w:u w:val="single"/>
        </w:rPr>
        <w:t xml:space="preserve">per n. </w:t>
      </w:r>
      <w:r w:rsidR="008A6D30" w:rsidRPr="00A912BB">
        <w:rPr>
          <w:bCs/>
          <w:sz w:val="22"/>
          <w:szCs w:val="22"/>
          <w:u w:val="single"/>
        </w:rPr>
        <w:t>30</w:t>
      </w:r>
      <w:r w:rsidR="00FA1AA6" w:rsidRPr="00A912BB">
        <w:rPr>
          <w:bCs/>
          <w:sz w:val="22"/>
          <w:szCs w:val="22"/>
          <w:u w:val="single"/>
        </w:rPr>
        <w:t xml:space="preserve"> ore settimanali</w:t>
      </w:r>
      <w:r w:rsidR="00FA1AA6" w:rsidRPr="00AE6D6E">
        <w:rPr>
          <w:bCs/>
          <w:sz w:val="22"/>
          <w:szCs w:val="22"/>
        </w:rPr>
        <w:t xml:space="preserve">) </w:t>
      </w:r>
      <w:r w:rsidR="00AA16E0">
        <w:rPr>
          <w:bCs/>
          <w:sz w:val="22"/>
          <w:szCs w:val="22"/>
        </w:rPr>
        <w:t xml:space="preserve">per mesi </w:t>
      </w:r>
      <w:r w:rsidR="00A912BB">
        <w:rPr>
          <w:bCs/>
          <w:sz w:val="22"/>
          <w:szCs w:val="22"/>
        </w:rPr>
        <w:t xml:space="preserve"> 6 (</w:t>
      </w:r>
      <w:r w:rsidR="00AA16E0">
        <w:rPr>
          <w:bCs/>
          <w:sz w:val="22"/>
          <w:szCs w:val="22"/>
        </w:rPr>
        <w:t>sei</w:t>
      </w:r>
      <w:r w:rsidR="00A912BB">
        <w:rPr>
          <w:bCs/>
          <w:sz w:val="22"/>
          <w:szCs w:val="22"/>
        </w:rPr>
        <w:t>)</w:t>
      </w:r>
      <w:r w:rsidR="00AA16E0">
        <w:rPr>
          <w:bCs/>
          <w:sz w:val="22"/>
          <w:szCs w:val="22"/>
        </w:rPr>
        <w:t xml:space="preserve"> decorrenti dalla stipula del contratto</w:t>
      </w:r>
      <w:r w:rsidR="00E810DA">
        <w:rPr>
          <w:bCs/>
          <w:sz w:val="22"/>
          <w:szCs w:val="22"/>
        </w:rPr>
        <w:t>, eventualmente prorogabil</w:t>
      </w:r>
      <w:r w:rsidR="00E40024">
        <w:rPr>
          <w:bCs/>
          <w:sz w:val="22"/>
          <w:szCs w:val="22"/>
        </w:rPr>
        <w:t>i</w:t>
      </w:r>
      <w:r w:rsidR="00FA1AA6" w:rsidRPr="00AE6D6E">
        <w:rPr>
          <w:bCs/>
          <w:sz w:val="22"/>
          <w:szCs w:val="22"/>
        </w:rPr>
        <w:t>,  con attribuzione di</w:t>
      </w:r>
      <w:r w:rsidR="00055248">
        <w:rPr>
          <w:bCs/>
          <w:sz w:val="22"/>
          <w:szCs w:val="22"/>
        </w:rPr>
        <w:t xml:space="preserve"> titolarità di</w:t>
      </w:r>
      <w:r w:rsidR="00FA1AA6" w:rsidRPr="00AE6D6E">
        <w:rPr>
          <w:bCs/>
          <w:sz w:val="22"/>
          <w:szCs w:val="22"/>
        </w:rPr>
        <w:t xml:space="preserve"> Posizione Organizzativa; </w:t>
      </w:r>
    </w:p>
    <w:p w:rsidR="008C0FD4" w:rsidRDefault="008C0FD4" w:rsidP="00FA1AA6">
      <w:pPr>
        <w:jc w:val="both"/>
        <w:rPr>
          <w:bCs/>
          <w:sz w:val="22"/>
          <w:szCs w:val="22"/>
        </w:rPr>
      </w:pPr>
    </w:p>
    <w:p w:rsidR="008C0FD4" w:rsidRPr="00AE6D6E" w:rsidRDefault="00E810DA" w:rsidP="00FA1AA6">
      <w:pPr>
        <w:jc w:val="both"/>
        <w:rPr>
          <w:bCs/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In nessun caso il rapporto di lavoro a tempo determinato </w:t>
      </w:r>
      <w:r w:rsidR="00CB56D4">
        <w:rPr>
          <w:bCs/>
          <w:sz w:val="22"/>
          <w:szCs w:val="22"/>
        </w:rPr>
        <w:t>potrà trasformarsi in rapporto di lavoro a tempo indeterminato</w:t>
      </w:r>
      <w:r w:rsidR="00C966E3">
        <w:rPr>
          <w:bCs/>
          <w:sz w:val="22"/>
          <w:szCs w:val="22"/>
        </w:rPr>
        <w:t>;</w:t>
      </w:r>
    </w:p>
    <w:p w:rsidR="00FA1AA6" w:rsidRPr="00AE6D6E" w:rsidRDefault="00FA1AA6" w:rsidP="00337D8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B74C22" w:rsidRPr="00AE6D6E" w:rsidRDefault="00CB56D4" w:rsidP="008151E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E’ garantita la </w:t>
      </w:r>
      <w:r w:rsidR="006006B4" w:rsidRPr="00AE6D6E">
        <w:rPr>
          <w:bCs/>
          <w:color w:val="000000"/>
          <w:sz w:val="22"/>
          <w:szCs w:val="22"/>
        </w:rPr>
        <w:t xml:space="preserve"> pari opportunità tra uomini e donne per l'accesso al lavoro e</w:t>
      </w:r>
      <w:r w:rsidR="00572EA3" w:rsidRPr="00AE6D6E">
        <w:rPr>
          <w:bCs/>
          <w:color w:val="000000"/>
          <w:sz w:val="22"/>
          <w:szCs w:val="22"/>
        </w:rPr>
        <w:t xml:space="preserve"> </w:t>
      </w:r>
      <w:r w:rsidR="006006B4" w:rsidRPr="00AE6D6E">
        <w:rPr>
          <w:bCs/>
          <w:color w:val="000000"/>
          <w:sz w:val="22"/>
          <w:szCs w:val="22"/>
        </w:rPr>
        <w:t xml:space="preserve">di il trattamento del lavoro, </w:t>
      </w:r>
      <w:r w:rsidR="00C966E3">
        <w:rPr>
          <w:bCs/>
          <w:color w:val="000000"/>
          <w:sz w:val="22"/>
          <w:szCs w:val="22"/>
        </w:rPr>
        <w:t xml:space="preserve">come previsto </w:t>
      </w:r>
      <w:r w:rsidR="00361262">
        <w:rPr>
          <w:bCs/>
          <w:color w:val="000000"/>
          <w:sz w:val="22"/>
          <w:szCs w:val="22"/>
        </w:rPr>
        <w:t xml:space="preserve">dal </w:t>
      </w:r>
      <w:proofErr w:type="spellStart"/>
      <w:r w:rsidR="00361262">
        <w:rPr>
          <w:bCs/>
          <w:color w:val="000000"/>
          <w:sz w:val="22"/>
          <w:szCs w:val="22"/>
        </w:rPr>
        <w:t>D.Lgs.</w:t>
      </w:r>
      <w:proofErr w:type="spellEnd"/>
      <w:r w:rsidR="00361262">
        <w:rPr>
          <w:bCs/>
          <w:color w:val="000000"/>
          <w:sz w:val="22"/>
          <w:szCs w:val="22"/>
        </w:rPr>
        <w:t xml:space="preserve"> n. 198/2006 e </w:t>
      </w:r>
      <w:proofErr w:type="spellStart"/>
      <w:r w:rsidR="00361262">
        <w:rPr>
          <w:bCs/>
          <w:color w:val="000000"/>
          <w:sz w:val="22"/>
          <w:szCs w:val="22"/>
        </w:rPr>
        <w:t>ss.mm.ii.</w:t>
      </w:r>
      <w:proofErr w:type="spellEnd"/>
      <w:r w:rsidR="00361262">
        <w:rPr>
          <w:bCs/>
          <w:color w:val="000000"/>
          <w:sz w:val="22"/>
          <w:szCs w:val="22"/>
        </w:rPr>
        <w:t xml:space="preserve"> e dall’art. 35 del </w:t>
      </w:r>
      <w:proofErr w:type="spellStart"/>
      <w:r w:rsidR="00361262">
        <w:rPr>
          <w:bCs/>
          <w:color w:val="000000"/>
          <w:sz w:val="22"/>
          <w:szCs w:val="22"/>
        </w:rPr>
        <w:t>D.Lgs.</w:t>
      </w:r>
      <w:proofErr w:type="spellEnd"/>
      <w:r w:rsidR="00361262">
        <w:rPr>
          <w:bCs/>
          <w:color w:val="000000"/>
          <w:sz w:val="22"/>
          <w:szCs w:val="22"/>
        </w:rPr>
        <w:t xml:space="preserve"> 165/2001 e </w:t>
      </w:r>
      <w:proofErr w:type="spellStart"/>
      <w:r w:rsidR="00361262">
        <w:rPr>
          <w:bCs/>
          <w:color w:val="000000"/>
          <w:sz w:val="22"/>
          <w:szCs w:val="22"/>
        </w:rPr>
        <w:t>ss.mm.ii.</w:t>
      </w:r>
      <w:proofErr w:type="spellEnd"/>
    </w:p>
    <w:p w:rsidR="00B74C22" w:rsidRPr="00AE6D6E" w:rsidRDefault="00B74C22" w:rsidP="00C1472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B74C22" w:rsidRPr="00AE6D6E" w:rsidRDefault="00B74C22" w:rsidP="00C1472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C35317" w:rsidRPr="00AE6D6E" w:rsidRDefault="00C35317" w:rsidP="00C1472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AE6D6E">
        <w:rPr>
          <w:b/>
          <w:bCs/>
          <w:color w:val="000000"/>
          <w:sz w:val="22"/>
          <w:szCs w:val="22"/>
        </w:rPr>
        <w:t xml:space="preserve">Art. </w:t>
      </w:r>
      <w:r w:rsidR="00B96F70">
        <w:rPr>
          <w:b/>
          <w:bCs/>
          <w:color w:val="000000"/>
          <w:sz w:val="22"/>
          <w:szCs w:val="22"/>
        </w:rPr>
        <w:t>2</w:t>
      </w:r>
    </w:p>
    <w:p w:rsidR="00C35317" w:rsidRPr="00AE6D6E" w:rsidRDefault="00AD17A6" w:rsidP="00C1472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</w:t>
      </w:r>
      <w:r w:rsidR="009E1DFE" w:rsidRPr="00AE6D6E">
        <w:rPr>
          <w:b/>
          <w:bCs/>
          <w:color w:val="000000"/>
          <w:sz w:val="22"/>
          <w:szCs w:val="22"/>
        </w:rPr>
        <w:t>rattamento economico</w:t>
      </w:r>
    </w:p>
    <w:p w:rsidR="009E1DFE" w:rsidRPr="00AE6D6E" w:rsidRDefault="009E1DFE" w:rsidP="00C1472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9E1DFE" w:rsidRPr="00506A68" w:rsidRDefault="00B001FA" w:rsidP="0026392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06A68">
        <w:rPr>
          <w:sz w:val="22"/>
          <w:szCs w:val="22"/>
        </w:rPr>
        <w:t xml:space="preserve">Il trattamento economico relativo all'incarico </w:t>
      </w:r>
      <w:r w:rsidR="00B2238D" w:rsidRPr="00506A68">
        <w:rPr>
          <w:sz w:val="22"/>
          <w:szCs w:val="22"/>
        </w:rPr>
        <w:t xml:space="preserve">sarà quello previsto dal vigente contratto </w:t>
      </w:r>
      <w:r w:rsidR="00FE2DEA" w:rsidRPr="00506A68">
        <w:rPr>
          <w:sz w:val="22"/>
          <w:szCs w:val="22"/>
        </w:rPr>
        <w:t xml:space="preserve">collettivo nazionale degli  </w:t>
      </w:r>
      <w:proofErr w:type="spellStart"/>
      <w:r w:rsidR="00FE2DEA" w:rsidRPr="00506A68">
        <w:rPr>
          <w:sz w:val="22"/>
          <w:szCs w:val="22"/>
        </w:rPr>
        <w:t>EE.</w:t>
      </w:r>
      <w:r w:rsidR="00746B0D" w:rsidRPr="00506A68">
        <w:rPr>
          <w:sz w:val="22"/>
          <w:szCs w:val="22"/>
        </w:rPr>
        <w:t>LL</w:t>
      </w:r>
      <w:proofErr w:type="spellEnd"/>
      <w:r w:rsidR="00746B0D" w:rsidRPr="00506A68">
        <w:rPr>
          <w:sz w:val="22"/>
          <w:szCs w:val="22"/>
        </w:rPr>
        <w:t xml:space="preserve">. per la categoria D </w:t>
      </w:r>
      <w:r w:rsidR="00FE2DEA" w:rsidRPr="00506A68">
        <w:rPr>
          <w:sz w:val="22"/>
          <w:szCs w:val="22"/>
        </w:rPr>
        <w:t>3</w:t>
      </w:r>
      <w:r w:rsidR="00746B0D" w:rsidRPr="00506A68">
        <w:rPr>
          <w:sz w:val="22"/>
          <w:szCs w:val="22"/>
        </w:rPr>
        <w:t xml:space="preserve">, </w:t>
      </w:r>
      <w:r w:rsidR="00AA64AA" w:rsidRPr="00506A68">
        <w:rPr>
          <w:sz w:val="22"/>
          <w:szCs w:val="22"/>
        </w:rPr>
        <w:t xml:space="preserve">(rapportato a n. </w:t>
      </w:r>
      <w:r w:rsidR="0052692F" w:rsidRPr="00506A68">
        <w:rPr>
          <w:sz w:val="22"/>
          <w:szCs w:val="22"/>
        </w:rPr>
        <w:t>30</w:t>
      </w:r>
      <w:r w:rsidR="00AA64AA" w:rsidRPr="00506A68">
        <w:rPr>
          <w:sz w:val="22"/>
          <w:szCs w:val="22"/>
        </w:rPr>
        <w:t xml:space="preserve"> ore settimanali) pari ad € 2.</w:t>
      </w:r>
      <w:r w:rsidR="00506A68" w:rsidRPr="00506A68">
        <w:rPr>
          <w:sz w:val="22"/>
          <w:szCs w:val="22"/>
        </w:rPr>
        <w:t>678,00</w:t>
      </w:r>
      <w:r w:rsidR="00AA64AA" w:rsidRPr="00506A68">
        <w:rPr>
          <w:sz w:val="22"/>
          <w:szCs w:val="22"/>
        </w:rPr>
        <w:t xml:space="preserve">, </w:t>
      </w:r>
      <w:r w:rsidR="00746B0D" w:rsidRPr="00506A68">
        <w:rPr>
          <w:sz w:val="22"/>
          <w:szCs w:val="22"/>
        </w:rPr>
        <w:t xml:space="preserve">comprensivo </w:t>
      </w:r>
      <w:r w:rsidR="004867EA" w:rsidRPr="00506A68">
        <w:rPr>
          <w:sz w:val="22"/>
          <w:szCs w:val="22"/>
        </w:rPr>
        <w:t>di ogni onere</w:t>
      </w:r>
      <w:r w:rsidR="008F05D3">
        <w:rPr>
          <w:sz w:val="22"/>
          <w:szCs w:val="22"/>
        </w:rPr>
        <w:t>,</w:t>
      </w:r>
      <w:r w:rsidR="004867EA" w:rsidRPr="00506A68">
        <w:rPr>
          <w:sz w:val="22"/>
          <w:szCs w:val="22"/>
        </w:rPr>
        <w:t xml:space="preserve"> anche a carico dell'Ente, oltre</w:t>
      </w:r>
      <w:r w:rsidR="00A53120" w:rsidRPr="00506A68">
        <w:rPr>
          <w:sz w:val="22"/>
          <w:szCs w:val="22"/>
        </w:rPr>
        <w:t xml:space="preserve"> </w:t>
      </w:r>
      <w:r w:rsidR="007E6D1D" w:rsidRPr="00506A68">
        <w:rPr>
          <w:color w:val="000000"/>
          <w:sz w:val="22"/>
          <w:szCs w:val="22"/>
        </w:rPr>
        <w:t>all'assegno per il nucleo familiare se spettante, alla tredicesima mensilità</w:t>
      </w:r>
      <w:r w:rsidR="007C6C1C" w:rsidRPr="00506A68">
        <w:rPr>
          <w:sz w:val="22"/>
          <w:szCs w:val="22"/>
        </w:rPr>
        <w:t xml:space="preserve">, </w:t>
      </w:r>
      <w:r w:rsidR="004867EA" w:rsidRPr="00506A68">
        <w:rPr>
          <w:sz w:val="22"/>
          <w:szCs w:val="22"/>
        </w:rPr>
        <w:t>all</w:t>
      </w:r>
      <w:r w:rsidR="007E6D1D" w:rsidRPr="00506A68">
        <w:rPr>
          <w:sz w:val="22"/>
          <w:szCs w:val="22"/>
        </w:rPr>
        <w:t>’</w:t>
      </w:r>
      <w:r w:rsidR="004867EA" w:rsidRPr="00506A68">
        <w:rPr>
          <w:sz w:val="22"/>
          <w:szCs w:val="22"/>
        </w:rPr>
        <w:t xml:space="preserve">indennità per il conferimento dell'incarico di </w:t>
      </w:r>
      <w:r w:rsidR="00DF662C" w:rsidRPr="00506A68">
        <w:rPr>
          <w:sz w:val="22"/>
          <w:szCs w:val="22"/>
        </w:rPr>
        <w:t>Responsabile in Posizione Organizzativa</w:t>
      </w:r>
      <w:r w:rsidR="007C0108" w:rsidRPr="00506A68">
        <w:rPr>
          <w:sz w:val="22"/>
          <w:szCs w:val="22"/>
        </w:rPr>
        <w:t xml:space="preserve">, pari </w:t>
      </w:r>
      <w:r w:rsidR="008F05D3">
        <w:rPr>
          <w:sz w:val="22"/>
          <w:szCs w:val="22"/>
        </w:rPr>
        <w:t xml:space="preserve">                </w:t>
      </w:r>
      <w:r w:rsidR="007C0108" w:rsidRPr="00506A68">
        <w:rPr>
          <w:sz w:val="22"/>
          <w:szCs w:val="22"/>
        </w:rPr>
        <w:t>ad € 10.000,00 annue</w:t>
      </w:r>
      <w:r w:rsidR="007C6C1C" w:rsidRPr="00506A68">
        <w:rPr>
          <w:sz w:val="22"/>
          <w:szCs w:val="22"/>
        </w:rPr>
        <w:t xml:space="preserve"> e all’indennità di risultato </w:t>
      </w:r>
      <w:r w:rsidR="007C0108" w:rsidRPr="00506A68">
        <w:rPr>
          <w:sz w:val="22"/>
          <w:szCs w:val="22"/>
        </w:rPr>
        <w:t xml:space="preserve"> (</w:t>
      </w:r>
      <w:r w:rsidR="003C096B" w:rsidRPr="00506A68">
        <w:rPr>
          <w:sz w:val="22"/>
          <w:szCs w:val="22"/>
        </w:rPr>
        <w:t>da quantificare sulla scorta della valutazione effettuata dal</w:t>
      </w:r>
      <w:r w:rsidR="008F05D3">
        <w:rPr>
          <w:sz w:val="22"/>
          <w:szCs w:val="22"/>
        </w:rPr>
        <w:t xml:space="preserve"> Nucleo di Valutazione e/o OIV)</w:t>
      </w:r>
      <w:r w:rsidR="004867EA" w:rsidRPr="00506A68">
        <w:rPr>
          <w:sz w:val="22"/>
          <w:szCs w:val="22"/>
        </w:rPr>
        <w:t>.</w:t>
      </w:r>
    </w:p>
    <w:p w:rsidR="009E1DFE" w:rsidRPr="00AE6D6E" w:rsidRDefault="009E1DFE" w:rsidP="00C1472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C35317" w:rsidRPr="00AE6D6E" w:rsidRDefault="00C35317" w:rsidP="00351C4E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AE6D6E">
        <w:rPr>
          <w:b/>
          <w:bCs/>
          <w:color w:val="000000"/>
          <w:sz w:val="22"/>
          <w:szCs w:val="22"/>
        </w:rPr>
        <w:t xml:space="preserve">Art. </w:t>
      </w:r>
      <w:r w:rsidR="00A33013">
        <w:rPr>
          <w:b/>
          <w:bCs/>
          <w:color w:val="000000"/>
          <w:sz w:val="22"/>
          <w:szCs w:val="22"/>
        </w:rPr>
        <w:t>3</w:t>
      </w:r>
    </w:p>
    <w:p w:rsidR="00C35317" w:rsidRPr="00AE6D6E" w:rsidRDefault="00263920" w:rsidP="00351C4E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AE6D6E">
        <w:rPr>
          <w:b/>
          <w:bCs/>
          <w:color w:val="000000"/>
          <w:sz w:val="22"/>
          <w:szCs w:val="22"/>
        </w:rPr>
        <w:t>Requisiti per la partecipazione alla selezione</w:t>
      </w:r>
    </w:p>
    <w:p w:rsidR="00263920" w:rsidRPr="00AE6D6E" w:rsidRDefault="00263920" w:rsidP="00351C4E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F94174" w:rsidRPr="00AE6D6E" w:rsidRDefault="00263920" w:rsidP="0011477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E6D6E">
        <w:rPr>
          <w:color w:val="000000"/>
          <w:sz w:val="22"/>
          <w:szCs w:val="22"/>
        </w:rPr>
        <w:t xml:space="preserve">Alla selezione possono partecipare  coloro che, alla data della scadenza del termine di presentazione della domanda, siano in possesso </w:t>
      </w:r>
      <w:r w:rsidR="006403B9" w:rsidRPr="00AE6D6E">
        <w:rPr>
          <w:color w:val="000000"/>
          <w:sz w:val="22"/>
          <w:szCs w:val="22"/>
        </w:rPr>
        <w:t xml:space="preserve">dei requisiti generali per l'accesso al pubblico impiego, </w:t>
      </w:r>
      <w:proofErr w:type="spellStart"/>
      <w:r w:rsidR="006403B9" w:rsidRPr="00AE6D6E">
        <w:rPr>
          <w:color w:val="000000"/>
          <w:sz w:val="22"/>
          <w:szCs w:val="22"/>
        </w:rPr>
        <w:t>nonch</w:t>
      </w:r>
      <w:r w:rsidR="008E6440" w:rsidRPr="00AE6D6E">
        <w:rPr>
          <w:color w:val="000000"/>
          <w:sz w:val="22"/>
          <w:szCs w:val="22"/>
        </w:rPr>
        <w:t>è</w:t>
      </w:r>
      <w:proofErr w:type="spellEnd"/>
      <w:r w:rsidR="006403B9" w:rsidRPr="00AE6D6E">
        <w:rPr>
          <w:color w:val="000000"/>
          <w:sz w:val="22"/>
          <w:szCs w:val="22"/>
        </w:rPr>
        <w:t xml:space="preserve"> dei seguenti requisiti specifici da possedere congiuntamente:</w:t>
      </w:r>
    </w:p>
    <w:p w:rsidR="008F05D3" w:rsidRPr="008F05D3" w:rsidRDefault="008F05D3" w:rsidP="00362A3F">
      <w:pPr>
        <w:jc w:val="both"/>
        <w:rPr>
          <w:color w:val="000000"/>
          <w:sz w:val="12"/>
          <w:szCs w:val="12"/>
        </w:rPr>
      </w:pPr>
    </w:p>
    <w:p w:rsidR="00362A3F" w:rsidRPr="00AE6D6E" w:rsidRDefault="004B10B7" w:rsidP="00362A3F">
      <w:pPr>
        <w:jc w:val="both"/>
        <w:rPr>
          <w:sz w:val="22"/>
          <w:szCs w:val="22"/>
        </w:rPr>
      </w:pPr>
      <w:r w:rsidRPr="00AE6D6E">
        <w:rPr>
          <w:color w:val="000000"/>
          <w:sz w:val="22"/>
          <w:szCs w:val="22"/>
        </w:rPr>
        <w:t xml:space="preserve">1) </w:t>
      </w:r>
      <w:r w:rsidR="00362A3F" w:rsidRPr="00AE6D6E">
        <w:rPr>
          <w:sz w:val="22"/>
          <w:szCs w:val="22"/>
        </w:rPr>
        <w:t>diploma di Laurea (</w:t>
      </w:r>
      <w:proofErr w:type="spellStart"/>
      <w:r w:rsidR="00362A3F" w:rsidRPr="00AE6D6E">
        <w:rPr>
          <w:sz w:val="22"/>
          <w:szCs w:val="22"/>
        </w:rPr>
        <w:t>DL</w:t>
      </w:r>
      <w:proofErr w:type="spellEnd"/>
      <w:r w:rsidR="00362A3F" w:rsidRPr="00AE6D6E">
        <w:rPr>
          <w:sz w:val="22"/>
          <w:szCs w:val="22"/>
        </w:rPr>
        <w:t>. del vecchio ordinamento) in Ingegneria Civile, Architettura e Ingegnerie Edile o laurea di secondo livello nel nuovo ordinamento per le medesime materie o equipollenti  e abilitazione all’esercizio della professione.</w:t>
      </w:r>
    </w:p>
    <w:p w:rsidR="00362A3F" w:rsidRPr="00AE6D6E" w:rsidRDefault="00362A3F" w:rsidP="00362A3F">
      <w:pPr>
        <w:jc w:val="both"/>
        <w:rPr>
          <w:sz w:val="22"/>
          <w:szCs w:val="22"/>
        </w:rPr>
      </w:pPr>
    </w:p>
    <w:p w:rsidR="001B12B2" w:rsidRPr="00AE6D6E" w:rsidRDefault="000F32AB" w:rsidP="0011477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6D6E">
        <w:rPr>
          <w:sz w:val="22"/>
          <w:szCs w:val="22"/>
        </w:rPr>
        <w:t>2)</w:t>
      </w:r>
      <w:r w:rsidR="001B12B2" w:rsidRPr="00AE6D6E">
        <w:rPr>
          <w:sz w:val="22"/>
          <w:szCs w:val="22"/>
        </w:rPr>
        <w:t xml:space="preserve"> </w:t>
      </w:r>
      <w:r w:rsidR="001B12B2" w:rsidRPr="00AE6D6E">
        <w:rPr>
          <w:spacing w:val="2"/>
          <w:sz w:val="22"/>
          <w:szCs w:val="22"/>
        </w:rPr>
        <w:t>Comprovata esperienza professionale derivante da:</w:t>
      </w:r>
    </w:p>
    <w:p w:rsidR="001B12B2" w:rsidRDefault="001B12B2" w:rsidP="00114771">
      <w:pPr>
        <w:ind w:right="216"/>
        <w:jc w:val="both"/>
        <w:rPr>
          <w:sz w:val="22"/>
          <w:szCs w:val="22"/>
        </w:rPr>
      </w:pPr>
      <w:r w:rsidRPr="00AE6D6E">
        <w:rPr>
          <w:spacing w:val="2"/>
          <w:sz w:val="22"/>
          <w:szCs w:val="22"/>
        </w:rPr>
        <w:t xml:space="preserve">esperienza maturata </w:t>
      </w:r>
      <w:r w:rsidR="00524CD0" w:rsidRPr="00AE6D6E">
        <w:rPr>
          <w:spacing w:val="2"/>
          <w:sz w:val="22"/>
          <w:szCs w:val="22"/>
        </w:rPr>
        <w:t xml:space="preserve">in settori di analoga attività a quella richiesta, </w:t>
      </w:r>
      <w:r w:rsidRPr="00AE6D6E">
        <w:rPr>
          <w:spacing w:val="2"/>
          <w:sz w:val="22"/>
          <w:szCs w:val="22"/>
        </w:rPr>
        <w:t>nella categoria direttiva (cat</w:t>
      </w:r>
      <w:r w:rsidR="002B0424" w:rsidRPr="00AE6D6E">
        <w:rPr>
          <w:spacing w:val="2"/>
          <w:sz w:val="22"/>
          <w:szCs w:val="22"/>
        </w:rPr>
        <w:t>egoria giuridica D) con eventual</w:t>
      </w:r>
      <w:r w:rsidRPr="00AE6D6E">
        <w:rPr>
          <w:spacing w:val="2"/>
          <w:sz w:val="22"/>
          <w:szCs w:val="22"/>
        </w:rPr>
        <w:t xml:space="preserve">e svolgimento di </w:t>
      </w:r>
      <w:r w:rsidRPr="00AE6D6E">
        <w:rPr>
          <w:sz w:val="22"/>
          <w:szCs w:val="22"/>
        </w:rPr>
        <w:t xml:space="preserve">incarico di Posizione Organizzativa presso lo Stato o suoi </w:t>
      </w:r>
      <w:r w:rsidR="00B535A3" w:rsidRPr="00AE6D6E">
        <w:rPr>
          <w:sz w:val="22"/>
          <w:szCs w:val="22"/>
        </w:rPr>
        <w:t>E</w:t>
      </w:r>
      <w:r w:rsidRPr="00AE6D6E">
        <w:rPr>
          <w:sz w:val="22"/>
          <w:szCs w:val="22"/>
        </w:rPr>
        <w:t xml:space="preserve">nti, Regioni, </w:t>
      </w:r>
      <w:r w:rsidR="0008762B">
        <w:rPr>
          <w:sz w:val="22"/>
          <w:szCs w:val="22"/>
        </w:rPr>
        <w:t xml:space="preserve">Città Metropolitane, </w:t>
      </w:r>
      <w:r w:rsidRPr="00AE6D6E">
        <w:rPr>
          <w:sz w:val="22"/>
          <w:szCs w:val="22"/>
        </w:rPr>
        <w:t xml:space="preserve"> </w:t>
      </w:r>
      <w:proofErr w:type="spellStart"/>
      <w:r w:rsidRPr="00AE6D6E">
        <w:rPr>
          <w:sz w:val="22"/>
          <w:szCs w:val="22"/>
        </w:rPr>
        <w:t>EE.LL</w:t>
      </w:r>
      <w:proofErr w:type="spellEnd"/>
      <w:r w:rsidRPr="00AE6D6E">
        <w:rPr>
          <w:sz w:val="22"/>
          <w:szCs w:val="22"/>
        </w:rPr>
        <w:t xml:space="preserve">; </w:t>
      </w:r>
    </w:p>
    <w:p w:rsidR="00FC1735" w:rsidRDefault="00FC1735" w:rsidP="00114771">
      <w:pPr>
        <w:ind w:right="216"/>
        <w:jc w:val="both"/>
        <w:rPr>
          <w:sz w:val="22"/>
          <w:szCs w:val="22"/>
        </w:rPr>
      </w:pPr>
    </w:p>
    <w:p w:rsidR="00FC1735" w:rsidRPr="00AE6D6E" w:rsidRDefault="00FC1735" w:rsidP="00114771">
      <w:pPr>
        <w:ind w:right="2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Possono partecipare alla selezione anche i dipendenti pubblici inquadrati nella categoria D3 </w:t>
      </w:r>
      <w:r w:rsidR="00095003">
        <w:rPr>
          <w:sz w:val="22"/>
          <w:szCs w:val="22"/>
        </w:rPr>
        <w:t>o al livello equivalente in base ad altro CCNL di comparto, con almeno 5 anni di esperienza professionale derivante dall’avere esercitato presso altri Enti attività analoghe o assimilabili a quella da affi</w:t>
      </w:r>
      <w:r w:rsidR="00EB3DEF">
        <w:rPr>
          <w:sz w:val="22"/>
          <w:szCs w:val="22"/>
        </w:rPr>
        <w:t>dare o attività collaborative e</w:t>
      </w:r>
      <w:r w:rsidR="00095003">
        <w:rPr>
          <w:sz w:val="22"/>
          <w:szCs w:val="22"/>
        </w:rPr>
        <w:t>quivalenti</w:t>
      </w:r>
      <w:r w:rsidR="0019548F">
        <w:rPr>
          <w:sz w:val="22"/>
          <w:szCs w:val="22"/>
        </w:rPr>
        <w:t>.</w:t>
      </w:r>
    </w:p>
    <w:p w:rsidR="00524CD0" w:rsidRPr="00AE6D6E" w:rsidRDefault="00524CD0" w:rsidP="00114771">
      <w:pPr>
        <w:ind w:right="216"/>
        <w:jc w:val="both"/>
        <w:rPr>
          <w:sz w:val="22"/>
          <w:szCs w:val="22"/>
        </w:rPr>
      </w:pPr>
    </w:p>
    <w:p w:rsidR="001B12B2" w:rsidRDefault="001B12B2" w:rsidP="00114771">
      <w:pPr>
        <w:spacing w:before="36"/>
        <w:ind w:right="288"/>
        <w:jc w:val="both"/>
        <w:rPr>
          <w:sz w:val="22"/>
          <w:szCs w:val="22"/>
        </w:rPr>
      </w:pPr>
      <w:r w:rsidRPr="00AE6D6E">
        <w:rPr>
          <w:spacing w:val="-3"/>
          <w:sz w:val="22"/>
          <w:szCs w:val="22"/>
        </w:rPr>
        <w:t>Tali requisiti per l'ammissione devono essere posseduti alla data di scad</w:t>
      </w:r>
      <w:r w:rsidR="00B535A3" w:rsidRPr="00AE6D6E">
        <w:rPr>
          <w:spacing w:val="-3"/>
          <w:sz w:val="22"/>
          <w:szCs w:val="22"/>
        </w:rPr>
        <w:t xml:space="preserve">enza del termine stabilito nel </w:t>
      </w:r>
      <w:r w:rsidRPr="00AE6D6E">
        <w:rPr>
          <w:spacing w:val="-3"/>
          <w:sz w:val="22"/>
          <w:szCs w:val="22"/>
        </w:rPr>
        <w:t xml:space="preserve"> </w:t>
      </w:r>
      <w:r w:rsidRPr="00AE6D6E">
        <w:rPr>
          <w:sz w:val="22"/>
          <w:szCs w:val="22"/>
        </w:rPr>
        <w:t>presente avviso per</w:t>
      </w:r>
      <w:r w:rsidR="00B535A3" w:rsidRPr="00AE6D6E">
        <w:rPr>
          <w:sz w:val="22"/>
          <w:szCs w:val="22"/>
        </w:rPr>
        <w:t xml:space="preserve"> l</w:t>
      </w:r>
      <w:r w:rsidRPr="00AE6D6E">
        <w:rPr>
          <w:sz w:val="22"/>
          <w:szCs w:val="22"/>
        </w:rPr>
        <w:t>a presentazione delle candidature.</w:t>
      </w:r>
    </w:p>
    <w:p w:rsidR="00EB3DEF" w:rsidRPr="00AE6D6E" w:rsidRDefault="00EB3DEF" w:rsidP="00114771">
      <w:pPr>
        <w:spacing w:before="36"/>
        <w:ind w:right="288"/>
        <w:jc w:val="both"/>
        <w:rPr>
          <w:sz w:val="22"/>
          <w:szCs w:val="22"/>
        </w:rPr>
      </w:pPr>
    </w:p>
    <w:p w:rsidR="001B12B2" w:rsidRPr="00AE6D6E" w:rsidRDefault="001B12B2" w:rsidP="00114771">
      <w:pPr>
        <w:spacing w:before="36"/>
        <w:ind w:right="72"/>
        <w:jc w:val="both"/>
        <w:rPr>
          <w:spacing w:val="-3"/>
          <w:sz w:val="22"/>
          <w:szCs w:val="22"/>
        </w:rPr>
      </w:pPr>
      <w:r w:rsidRPr="00AE6D6E">
        <w:rPr>
          <w:spacing w:val="3"/>
          <w:sz w:val="22"/>
          <w:szCs w:val="22"/>
        </w:rPr>
        <w:t>L'Amministrazione ha facolt</w:t>
      </w:r>
      <w:r w:rsidR="00B535A3" w:rsidRPr="00AE6D6E">
        <w:rPr>
          <w:spacing w:val="3"/>
          <w:sz w:val="22"/>
          <w:szCs w:val="22"/>
        </w:rPr>
        <w:t>à</w:t>
      </w:r>
      <w:r w:rsidRPr="00AE6D6E">
        <w:rPr>
          <w:spacing w:val="3"/>
          <w:sz w:val="22"/>
          <w:szCs w:val="22"/>
        </w:rPr>
        <w:t xml:space="preserve"> di prorogare o riaprire, con motivat</w:t>
      </w:r>
      <w:r w:rsidR="00BE3210" w:rsidRPr="00AE6D6E">
        <w:rPr>
          <w:spacing w:val="3"/>
          <w:sz w:val="22"/>
          <w:szCs w:val="22"/>
        </w:rPr>
        <w:t>o</w:t>
      </w:r>
      <w:r w:rsidRPr="00AE6D6E">
        <w:rPr>
          <w:spacing w:val="3"/>
          <w:sz w:val="22"/>
          <w:szCs w:val="22"/>
        </w:rPr>
        <w:t xml:space="preserve"> provvedimento del competente </w:t>
      </w:r>
      <w:r w:rsidR="00114771" w:rsidRPr="00AE6D6E">
        <w:rPr>
          <w:spacing w:val="-3"/>
          <w:sz w:val="22"/>
          <w:szCs w:val="22"/>
        </w:rPr>
        <w:t>Organo</w:t>
      </w:r>
      <w:r w:rsidR="0008762B">
        <w:rPr>
          <w:spacing w:val="-3"/>
          <w:sz w:val="22"/>
          <w:szCs w:val="22"/>
        </w:rPr>
        <w:t xml:space="preserve">, </w:t>
      </w:r>
      <w:r w:rsidR="00114771" w:rsidRPr="00AE6D6E">
        <w:rPr>
          <w:spacing w:val="-3"/>
          <w:sz w:val="22"/>
          <w:szCs w:val="22"/>
        </w:rPr>
        <w:t xml:space="preserve"> il </w:t>
      </w:r>
      <w:r w:rsidRPr="00AE6D6E">
        <w:rPr>
          <w:spacing w:val="-3"/>
          <w:sz w:val="22"/>
          <w:szCs w:val="22"/>
        </w:rPr>
        <w:t xml:space="preserve"> termine di cui sopra, </w:t>
      </w:r>
      <w:r w:rsidR="0008762B">
        <w:rPr>
          <w:spacing w:val="-3"/>
          <w:sz w:val="22"/>
          <w:szCs w:val="22"/>
        </w:rPr>
        <w:t xml:space="preserve">così </w:t>
      </w:r>
      <w:r w:rsidRPr="00AE6D6E">
        <w:rPr>
          <w:spacing w:val="-3"/>
          <w:sz w:val="22"/>
          <w:szCs w:val="22"/>
        </w:rPr>
        <w:t>come pu</w:t>
      </w:r>
      <w:r w:rsidR="00114771" w:rsidRPr="00AE6D6E">
        <w:rPr>
          <w:spacing w:val="-3"/>
          <w:sz w:val="22"/>
          <w:szCs w:val="22"/>
        </w:rPr>
        <w:t>ò revocare l</w:t>
      </w:r>
      <w:r w:rsidRPr="00AE6D6E">
        <w:rPr>
          <w:spacing w:val="-3"/>
          <w:sz w:val="22"/>
          <w:szCs w:val="22"/>
        </w:rPr>
        <w:t>a procedura indetta quando motivi di opportunit</w:t>
      </w:r>
      <w:r w:rsidR="00114771" w:rsidRPr="00AE6D6E">
        <w:rPr>
          <w:spacing w:val="-3"/>
          <w:sz w:val="22"/>
          <w:szCs w:val="22"/>
        </w:rPr>
        <w:t xml:space="preserve">à </w:t>
      </w:r>
      <w:r w:rsidRPr="00AE6D6E">
        <w:rPr>
          <w:spacing w:val="-3"/>
          <w:sz w:val="22"/>
          <w:szCs w:val="22"/>
        </w:rPr>
        <w:t xml:space="preserve"> </w:t>
      </w:r>
      <w:r w:rsidR="00114771" w:rsidRPr="00AE6D6E">
        <w:rPr>
          <w:spacing w:val="-3"/>
          <w:sz w:val="22"/>
          <w:szCs w:val="22"/>
        </w:rPr>
        <w:t>lo</w:t>
      </w:r>
      <w:r w:rsidRPr="00AE6D6E">
        <w:rPr>
          <w:spacing w:val="-3"/>
          <w:sz w:val="22"/>
          <w:szCs w:val="22"/>
        </w:rPr>
        <w:t xml:space="preserve"> </w:t>
      </w:r>
      <w:r w:rsidRPr="00AE6D6E">
        <w:rPr>
          <w:spacing w:val="-2"/>
          <w:sz w:val="22"/>
          <w:szCs w:val="22"/>
        </w:rPr>
        <w:t>richiedano. II presente avviso viene diffus</w:t>
      </w:r>
      <w:r w:rsidR="0008762B">
        <w:rPr>
          <w:spacing w:val="-2"/>
          <w:sz w:val="22"/>
          <w:szCs w:val="22"/>
        </w:rPr>
        <w:t>o</w:t>
      </w:r>
      <w:r w:rsidRPr="00AE6D6E">
        <w:rPr>
          <w:spacing w:val="-2"/>
          <w:sz w:val="22"/>
          <w:szCs w:val="22"/>
        </w:rPr>
        <w:t xml:space="preserve"> ne</w:t>
      </w:r>
      <w:r w:rsidR="00114771" w:rsidRPr="00AE6D6E">
        <w:rPr>
          <w:spacing w:val="-2"/>
          <w:sz w:val="22"/>
          <w:szCs w:val="22"/>
        </w:rPr>
        <w:t xml:space="preserve">l </w:t>
      </w:r>
      <w:r w:rsidRPr="00AE6D6E">
        <w:rPr>
          <w:spacing w:val="-2"/>
          <w:sz w:val="22"/>
          <w:szCs w:val="22"/>
        </w:rPr>
        <w:t xml:space="preserve">rispetto delle disposizioni di cui all'art. 57 del </w:t>
      </w:r>
      <w:proofErr w:type="spellStart"/>
      <w:r w:rsidRPr="00AE6D6E">
        <w:rPr>
          <w:spacing w:val="-2"/>
          <w:sz w:val="22"/>
          <w:szCs w:val="22"/>
        </w:rPr>
        <w:t>D.Lgs.</w:t>
      </w:r>
      <w:proofErr w:type="spellEnd"/>
      <w:r w:rsidRPr="00AE6D6E">
        <w:rPr>
          <w:spacing w:val="-2"/>
          <w:sz w:val="22"/>
          <w:szCs w:val="22"/>
        </w:rPr>
        <w:t xml:space="preserve"> n. </w:t>
      </w:r>
      <w:r w:rsidRPr="00AE6D6E">
        <w:rPr>
          <w:spacing w:val="-3"/>
          <w:sz w:val="22"/>
          <w:szCs w:val="22"/>
        </w:rPr>
        <w:t>165</w:t>
      </w:r>
      <w:r w:rsidR="00BE3210" w:rsidRPr="00AE6D6E">
        <w:rPr>
          <w:spacing w:val="-3"/>
          <w:sz w:val="22"/>
          <w:szCs w:val="22"/>
        </w:rPr>
        <w:t xml:space="preserve">/2001 del D. </w:t>
      </w:r>
      <w:proofErr w:type="spellStart"/>
      <w:r w:rsidR="00BE3210" w:rsidRPr="00AE6D6E">
        <w:rPr>
          <w:spacing w:val="-3"/>
          <w:sz w:val="22"/>
          <w:szCs w:val="22"/>
        </w:rPr>
        <w:t>L</w:t>
      </w:r>
      <w:r w:rsidRPr="00AE6D6E">
        <w:rPr>
          <w:spacing w:val="-3"/>
          <w:sz w:val="22"/>
          <w:szCs w:val="22"/>
        </w:rPr>
        <w:t>gs</w:t>
      </w:r>
      <w:proofErr w:type="spellEnd"/>
      <w:r w:rsidRPr="00AE6D6E">
        <w:rPr>
          <w:spacing w:val="-3"/>
          <w:sz w:val="22"/>
          <w:szCs w:val="22"/>
        </w:rPr>
        <w:t>. n. 198/2006.</w:t>
      </w:r>
    </w:p>
    <w:p w:rsidR="008E42B0" w:rsidRPr="00AE6D6E" w:rsidRDefault="008E42B0" w:rsidP="00114771">
      <w:pPr>
        <w:spacing w:before="36"/>
        <w:ind w:right="72"/>
        <w:jc w:val="both"/>
        <w:rPr>
          <w:spacing w:val="-3"/>
          <w:sz w:val="22"/>
          <w:szCs w:val="22"/>
        </w:rPr>
      </w:pPr>
    </w:p>
    <w:p w:rsidR="00EA5E68" w:rsidRPr="00AE6D6E" w:rsidRDefault="00EA5E68" w:rsidP="008E42B0">
      <w:pPr>
        <w:pStyle w:val="Nessunaspaziatura"/>
        <w:jc w:val="center"/>
        <w:rPr>
          <w:b/>
          <w:sz w:val="22"/>
          <w:szCs w:val="22"/>
        </w:rPr>
      </w:pPr>
      <w:r w:rsidRPr="00AE6D6E">
        <w:rPr>
          <w:b/>
          <w:sz w:val="22"/>
          <w:szCs w:val="22"/>
        </w:rPr>
        <w:t xml:space="preserve">Art. </w:t>
      </w:r>
      <w:r w:rsidR="00A33013">
        <w:rPr>
          <w:b/>
          <w:sz w:val="22"/>
          <w:szCs w:val="22"/>
        </w:rPr>
        <w:t>4</w:t>
      </w:r>
    </w:p>
    <w:p w:rsidR="001B12B2" w:rsidRPr="00AE6D6E" w:rsidRDefault="008E42B0" w:rsidP="008E42B0">
      <w:pPr>
        <w:pStyle w:val="Nessunaspaziatura"/>
        <w:jc w:val="center"/>
        <w:rPr>
          <w:b/>
          <w:sz w:val="22"/>
          <w:szCs w:val="22"/>
        </w:rPr>
      </w:pPr>
      <w:r w:rsidRPr="00AE6D6E">
        <w:rPr>
          <w:b/>
          <w:spacing w:val="-5"/>
          <w:sz w:val="22"/>
          <w:szCs w:val="22"/>
        </w:rPr>
        <w:t xml:space="preserve">Termini e modalità per la presentazione della domanda di </w:t>
      </w:r>
      <w:r w:rsidRPr="00AE6D6E">
        <w:rPr>
          <w:b/>
          <w:sz w:val="22"/>
          <w:szCs w:val="22"/>
        </w:rPr>
        <w:t>ammissione alla selezione</w:t>
      </w:r>
    </w:p>
    <w:p w:rsidR="002757ED" w:rsidRPr="00AE6D6E" w:rsidRDefault="002757ED" w:rsidP="008E42B0">
      <w:pPr>
        <w:pStyle w:val="Nessunaspaziatura"/>
        <w:jc w:val="center"/>
        <w:rPr>
          <w:b/>
          <w:sz w:val="22"/>
          <w:szCs w:val="22"/>
        </w:rPr>
      </w:pPr>
    </w:p>
    <w:p w:rsidR="0082178D" w:rsidRPr="00AE6D6E" w:rsidRDefault="0082178D" w:rsidP="0082178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E6D6E">
        <w:rPr>
          <w:color w:val="000000"/>
          <w:sz w:val="22"/>
          <w:szCs w:val="22"/>
        </w:rPr>
        <w:t>La domanda di ammissione alla selezione dovrà essere redatta in carta semplice e sottoscritta dal candidato che dovrà chiaramente indicare il proprio nome e cognome, data e luogo di nascita e codice fiscale.</w:t>
      </w:r>
    </w:p>
    <w:p w:rsidR="0082178D" w:rsidRPr="00AE6D6E" w:rsidRDefault="0082178D" w:rsidP="0082178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E6D6E">
        <w:rPr>
          <w:color w:val="000000"/>
          <w:sz w:val="22"/>
          <w:szCs w:val="22"/>
        </w:rPr>
        <w:t>Dovrà, altresì, dichiarare sotto la sua personale responsabilità:</w:t>
      </w:r>
    </w:p>
    <w:p w:rsidR="0082178D" w:rsidRPr="00AE6D6E" w:rsidRDefault="0082178D" w:rsidP="0082178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E6D6E">
        <w:rPr>
          <w:color w:val="000000"/>
          <w:sz w:val="22"/>
          <w:szCs w:val="22"/>
        </w:rPr>
        <w:t>a) di essere iscritto nelle liste elettorali, indicando eventualmente i motivi della non iscrizione o della cancellazione dalle medesime;</w:t>
      </w:r>
    </w:p>
    <w:p w:rsidR="0082178D" w:rsidRPr="00AE6D6E" w:rsidRDefault="0082178D" w:rsidP="0082178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E6D6E">
        <w:rPr>
          <w:color w:val="000000"/>
          <w:sz w:val="22"/>
          <w:szCs w:val="22"/>
        </w:rPr>
        <w:t>b) il godimento dei diritti civili e politici;</w:t>
      </w:r>
    </w:p>
    <w:p w:rsidR="0082178D" w:rsidRPr="00AE6D6E" w:rsidRDefault="0082178D" w:rsidP="0082178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E6D6E">
        <w:rPr>
          <w:color w:val="000000"/>
          <w:sz w:val="22"/>
          <w:szCs w:val="22"/>
        </w:rPr>
        <w:t>c) le eventuali condanne penali riportate;</w:t>
      </w:r>
    </w:p>
    <w:p w:rsidR="0082178D" w:rsidRPr="00AE6D6E" w:rsidRDefault="0082178D" w:rsidP="0082178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E6D6E">
        <w:rPr>
          <w:color w:val="000000"/>
          <w:sz w:val="22"/>
          <w:szCs w:val="22"/>
        </w:rPr>
        <w:t>d) di non essere stato destituito dall’impiego presso una Pubblica Amministrazione per persistente insufficiente rendimento e di non essere stato dichiarato decaduto da un impiego statale, ai sensi dell’art. 127 lettera d) del D.P.R. 10.1.1957, n. 3.</w:t>
      </w:r>
    </w:p>
    <w:p w:rsidR="0082178D" w:rsidRPr="00AE6D6E" w:rsidRDefault="0082178D" w:rsidP="0082178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E6D6E">
        <w:rPr>
          <w:color w:val="000000"/>
          <w:sz w:val="22"/>
          <w:szCs w:val="22"/>
        </w:rPr>
        <w:lastRenderedPageBreak/>
        <w:t>Nella domanda dovrà essere indicato il recapito che il candidato elegge ai fini della selezione nonché un recapito telefonico e l’eventuale indirizzo di posta elettronica. Ogni eventuale variazione dell’indirizzo dovrà essere tempestivamente comunicata all’ufficio cui è stata indirizzata l’istanza di partecipazione.</w:t>
      </w:r>
    </w:p>
    <w:p w:rsidR="001F68CF" w:rsidRDefault="001F68CF" w:rsidP="0082178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2178D" w:rsidRPr="00AE6D6E" w:rsidRDefault="0082178D" w:rsidP="0082178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E6D6E">
        <w:rPr>
          <w:color w:val="000000"/>
          <w:sz w:val="22"/>
          <w:szCs w:val="22"/>
        </w:rPr>
        <w:t>La domanda deve essere corredata dalla seguente documentazione:</w:t>
      </w:r>
    </w:p>
    <w:p w:rsidR="0082178D" w:rsidRPr="00AE6D6E" w:rsidRDefault="0082178D" w:rsidP="0082178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E6D6E">
        <w:rPr>
          <w:color w:val="000000"/>
          <w:sz w:val="22"/>
          <w:szCs w:val="22"/>
        </w:rPr>
        <w:t>a) fotocopia di un documento di riconoscimento attestante l’identità e del codice fiscale;</w:t>
      </w:r>
    </w:p>
    <w:p w:rsidR="0082178D" w:rsidRPr="00AE6D6E" w:rsidRDefault="0082178D" w:rsidP="0082178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E6D6E">
        <w:rPr>
          <w:color w:val="000000"/>
          <w:sz w:val="22"/>
          <w:szCs w:val="22"/>
        </w:rPr>
        <w:t>b) curriculum professionale datato e firmato.</w:t>
      </w:r>
    </w:p>
    <w:p w:rsidR="0082178D" w:rsidRPr="00AE6D6E" w:rsidRDefault="0082178D" w:rsidP="0082178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9548F" w:rsidRDefault="0082178D" w:rsidP="0082178D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AE6D6E">
        <w:rPr>
          <w:color w:val="000000"/>
          <w:sz w:val="22"/>
          <w:szCs w:val="22"/>
        </w:rPr>
        <w:t>La domand</w:t>
      </w:r>
      <w:r w:rsidR="00A45202">
        <w:rPr>
          <w:color w:val="000000"/>
          <w:sz w:val="22"/>
          <w:szCs w:val="22"/>
        </w:rPr>
        <w:t>a di ammissione alla selezione</w:t>
      </w:r>
      <w:r w:rsidRPr="00AE6D6E">
        <w:rPr>
          <w:color w:val="000000"/>
          <w:sz w:val="22"/>
          <w:szCs w:val="22"/>
        </w:rPr>
        <w:t xml:space="preserve">, recante mittente ed </w:t>
      </w:r>
      <w:r w:rsidR="00506766" w:rsidRPr="00AE6D6E">
        <w:rPr>
          <w:color w:val="000000"/>
          <w:sz w:val="22"/>
          <w:szCs w:val="22"/>
        </w:rPr>
        <w:t xml:space="preserve">il seguente </w:t>
      </w:r>
      <w:r w:rsidRPr="00AE6D6E">
        <w:rPr>
          <w:color w:val="000000"/>
          <w:sz w:val="22"/>
          <w:szCs w:val="22"/>
        </w:rPr>
        <w:t>oggetto della selezione</w:t>
      </w:r>
      <w:r w:rsidR="00506766" w:rsidRPr="00AE6D6E">
        <w:rPr>
          <w:color w:val="000000"/>
          <w:sz w:val="22"/>
          <w:szCs w:val="22"/>
        </w:rPr>
        <w:t xml:space="preserve">: </w:t>
      </w:r>
      <w:r w:rsidR="00A6585C" w:rsidRPr="00AE6D6E">
        <w:rPr>
          <w:color w:val="000000"/>
          <w:sz w:val="22"/>
          <w:szCs w:val="22"/>
        </w:rPr>
        <w:t xml:space="preserve">    </w:t>
      </w:r>
      <w:r w:rsidR="00B318ED">
        <w:rPr>
          <w:color w:val="000000"/>
          <w:sz w:val="22"/>
          <w:szCs w:val="22"/>
        </w:rPr>
        <w:t xml:space="preserve">                      </w:t>
      </w:r>
      <w:r w:rsidR="00506766" w:rsidRPr="00AE6D6E">
        <w:rPr>
          <w:color w:val="000000"/>
          <w:sz w:val="22"/>
          <w:szCs w:val="22"/>
        </w:rPr>
        <w:t xml:space="preserve">" </w:t>
      </w:r>
      <w:r w:rsidR="00506766" w:rsidRPr="00B318ED">
        <w:rPr>
          <w:b/>
          <w:color w:val="000000"/>
          <w:sz w:val="22"/>
          <w:szCs w:val="22"/>
        </w:rPr>
        <w:t xml:space="preserve">DOMANDA </w:t>
      </w:r>
      <w:proofErr w:type="spellStart"/>
      <w:r w:rsidR="00506766" w:rsidRPr="00B318ED">
        <w:rPr>
          <w:b/>
          <w:color w:val="000000"/>
          <w:sz w:val="22"/>
          <w:szCs w:val="22"/>
        </w:rPr>
        <w:t>DI</w:t>
      </w:r>
      <w:proofErr w:type="spellEnd"/>
      <w:r w:rsidR="00506766" w:rsidRPr="00B318ED">
        <w:rPr>
          <w:b/>
          <w:color w:val="000000"/>
          <w:sz w:val="22"/>
          <w:szCs w:val="22"/>
        </w:rPr>
        <w:t xml:space="preserve"> PARTECIPAZIONE </w:t>
      </w:r>
      <w:r w:rsidR="009518FB" w:rsidRPr="00B318ED">
        <w:rPr>
          <w:b/>
          <w:color w:val="000000"/>
          <w:sz w:val="22"/>
          <w:szCs w:val="22"/>
        </w:rPr>
        <w:t xml:space="preserve">ALLA </w:t>
      </w:r>
      <w:r w:rsidR="00506766" w:rsidRPr="00B318ED">
        <w:rPr>
          <w:b/>
          <w:color w:val="000000"/>
          <w:sz w:val="22"/>
          <w:szCs w:val="22"/>
        </w:rPr>
        <w:t xml:space="preserve">PROCEDURA PER </w:t>
      </w:r>
      <w:r w:rsidR="00F14D68" w:rsidRPr="00B318ED">
        <w:rPr>
          <w:b/>
          <w:sz w:val="22"/>
          <w:szCs w:val="22"/>
        </w:rPr>
        <w:t xml:space="preserve">LA COPERTURA </w:t>
      </w:r>
      <w:proofErr w:type="spellStart"/>
      <w:r w:rsidR="00F14D68" w:rsidRPr="00B318ED">
        <w:rPr>
          <w:b/>
          <w:sz w:val="22"/>
          <w:szCs w:val="22"/>
        </w:rPr>
        <w:t>DI</w:t>
      </w:r>
      <w:proofErr w:type="spellEnd"/>
      <w:r w:rsidR="00F14D68" w:rsidRPr="00B318ED">
        <w:rPr>
          <w:b/>
          <w:sz w:val="22"/>
          <w:szCs w:val="22"/>
        </w:rPr>
        <w:t xml:space="preserve"> N. </w:t>
      </w:r>
      <w:r w:rsidR="00F14D68" w:rsidRPr="00B318ED">
        <w:rPr>
          <w:b/>
          <w:bCs/>
          <w:sz w:val="22"/>
          <w:szCs w:val="22"/>
        </w:rPr>
        <w:t xml:space="preserve">  1  POSTO  </w:t>
      </w:r>
      <w:proofErr w:type="spellStart"/>
      <w:r w:rsidR="00F14D68" w:rsidRPr="00B318ED">
        <w:rPr>
          <w:b/>
          <w:bCs/>
          <w:sz w:val="22"/>
          <w:szCs w:val="22"/>
        </w:rPr>
        <w:t>DI</w:t>
      </w:r>
      <w:proofErr w:type="spellEnd"/>
      <w:r w:rsidR="00F14D68" w:rsidRPr="00B318ED">
        <w:rPr>
          <w:b/>
          <w:bCs/>
          <w:sz w:val="22"/>
          <w:szCs w:val="22"/>
        </w:rPr>
        <w:t xml:space="preserve">   FUNZIONARIO TECNICO -  </w:t>
      </w:r>
      <w:proofErr w:type="spellStart"/>
      <w:r w:rsidR="00F14D68" w:rsidRPr="00B318ED">
        <w:rPr>
          <w:b/>
          <w:bCs/>
          <w:sz w:val="22"/>
          <w:szCs w:val="22"/>
        </w:rPr>
        <w:t>CAT</w:t>
      </w:r>
      <w:proofErr w:type="spellEnd"/>
      <w:r w:rsidR="00F14D68" w:rsidRPr="00B318ED">
        <w:rPr>
          <w:b/>
          <w:bCs/>
          <w:sz w:val="22"/>
          <w:szCs w:val="22"/>
        </w:rPr>
        <w:t>. D3  -  RESPONSABILE  IN  POSIZIONE ORGANIZZATIVA</w:t>
      </w:r>
      <w:r w:rsidR="00F14D68" w:rsidRPr="00B318ED">
        <w:rPr>
          <w:b/>
          <w:sz w:val="22"/>
          <w:szCs w:val="22"/>
        </w:rPr>
        <w:t>, MEDIANTE CONTRATTO A TEMPO</w:t>
      </w:r>
      <w:r w:rsidR="006D7FCE">
        <w:rPr>
          <w:b/>
          <w:sz w:val="22"/>
          <w:szCs w:val="22"/>
        </w:rPr>
        <w:t xml:space="preserve"> PART-TIME E </w:t>
      </w:r>
      <w:r w:rsidR="00F14D68" w:rsidRPr="00B318ED">
        <w:rPr>
          <w:b/>
          <w:sz w:val="22"/>
          <w:szCs w:val="22"/>
        </w:rPr>
        <w:t xml:space="preserve"> DETERMINATO, AI SENSI DELL’ART. 110, COMMA 1, DEL </w:t>
      </w:r>
      <w:proofErr w:type="spellStart"/>
      <w:r w:rsidR="00F14D68" w:rsidRPr="00B318ED">
        <w:rPr>
          <w:b/>
          <w:sz w:val="22"/>
          <w:szCs w:val="22"/>
        </w:rPr>
        <w:t>D.L.GS</w:t>
      </w:r>
      <w:proofErr w:type="spellEnd"/>
      <w:r w:rsidR="00F14D68" w:rsidRPr="00B318ED">
        <w:rPr>
          <w:b/>
          <w:sz w:val="22"/>
          <w:szCs w:val="22"/>
        </w:rPr>
        <w:t xml:space="preserve"> N. 267/2000</w:t>
      </w:r>
      <w:r w:rsidR="00A6585C" w:rsidRPr="00B318ED">
        <w:rPr>
          <w:b/>
          <w:color w:val="000000"/>
          <w:sz w:val="22"/>
          <w:szCs w:val="22"/>
        </w:rPr>
        <w:t>"</w:t>
      </w:r>
      <w:r w:rsidR="0019548F">
        <w:rPr>
          <w:b/>
          <w:color w:val="000000"/>
          <w:sz w:val="22"/>
          <w:szCs w:val="22"/>
        </w:rPr>
        <w:t>.</w:t>
      </w:r>
      <w:r w:rsidR="001F68CF">
        <w:rPr>
          <w:b/>
          <w:color w:val="000000"/>
          <w:sz w:val="22"/>
          <w:szCs w:val="22"/>
        </w:rPr>
        <w:t xml:space="preserve"> </w:t>
      </w:r>
    </w:p>
    <w:p w:rsidR="0019548F" w:rsidRDefault="0019548F" w:rsidP="0082178D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350894" w:rsidRPr="005A72F3" w:rsidRDefault="001F68CF" w:rsidP="0082178D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1F68CF">
        <w:rPr>
          <w:color w:val="000000"/>
          <w:sz w:val="22"/>
          <w:szCs w:val="22"/>
        </w:rPr>
        <w:t>I</w:t>
      </w:r>
      <w:r w:rsidR="00BE24D8" w:rsidRPr="001F68CF">
        <w:rPr>
          <w:color w:val="000000"/>
          <w:sz w:val="22"/>
          <w:szCs w:val="22"/>
        </w:rPr>
        <w:t xml:space="preserve">l </w:t>
      </w:r>
      <w:r w:rsidR="00BE24D8">
        <w:rPr>
          <w:color w:val="000000"/>
          <w:sz w:val="22"/>
          <w:szCs w:val="22"/>
        </w:rPr>
        <w:t xml:space="preserve">termine per la presentazione </w:t>
      </w:r>
      <w:r w:rsidR="006221A7">
        <w:rPr>
          <w:color w:val="000000"/>
          <w:sz w:val="22"/>
          <w:szCs w:val="22"/>
        </w:rPr>
        <w:t>delle domande, ai sensi del comma</w:t>
      </w:r>
      <w:r w:rsidR="002B50B8">
        <w:rPr>
          <w:color w:val="000000"/>
          <w:sz w:val="22"/>
          <w:szCs w:val="22"/>
        </w:rPr>
        <w:t xml:space="preserve"> </w:t>
      </w:r>
      <w:r w:rsidR="006221A7">
        <w:rPr>
          <w:color w:val="000000"/>
          <w:sz w:val="22"/>
          <w:szCs w:val="22"/>
        </w:rPr>
        <w:t>11,</w:t>
      </w:r>
      <w:r w:rsidR="0019548F">
        <w:rPr>
          <w:color w:val="000000"/>
          <w:sz w:val="22"/>
          <w:szCs w:val="22"/>
        </w:rPr>
        <w:t xml:space="preserve"> </w:t>
      </w:r>
      <w:r w:rsidR="006221A7">
        <w:rPr>
          <w:color w:val="000000"/>
          <w:sz w:val="22"/>
          <w:szCs w:val="22"/>
        </w:rPr>
        <w:t xml:space="preserve"> dell’art. 40 del vigente </w:t>
      </w:r>
      <w:r w:rsidR="006221A7" w:rsidRPr="00AE6D6E">
        <w:rPr>
          <w:sz w:val="22"/>
          <w:szCs w:val="22"/>
        </w:rPr>
        <w:t>Regolamento Comunale sull’Ordinamento Generale degli Uffici e dei Servizi</w:t>
      </w:r>
      <w:r w:rsidR="006221A7">
        <w:rPr>
          <w:sz w:val="22"/>
          <w:szCs w:val="22"/>
        </w:rPr>
        <w:t xml:space="preserve">, è </w:t>
      </w:r>
      <w:r w:rsidR="00BB78A8">
        <w:rPr>
          <w:sz w:val="22"/>
          <w:szCs w:val="22"/>
        </w:rPr>
        <w:t xml:space="preserve">pari a </w:t>
      </w:r>
      <w:r w:rsidR="00BB78A8" w:rsidRPr="005A72F3">
        <w:rPr>
          <w:sz w:val="22"/>
          <w:szCs w:val="22"/>
          <w:u w:val="single"/>
        </w:rPr>
        <w:t xml:space="preserve">giorni 10 (dieci) decorrenti dall’ultimo giorno di pubblicazione </w:t>
      </w:r>
      <w:r w:rsidR="00323FC7" w:rsidRPr="005A72F3">
        <w:rPr>
          <w:sz w:val="22"/>
          <w:szCs w:val="22"/>
          <w:u w:val="single"/>
        </w:rPr>
        <w:t xml:space="preserve">dell’avviso </w:t>
      </w:r>
      <w:r w:rsidR="00BB78A8" w:rsidRPr="005A72F3">
        <w:rPr>
          <w:sz w:val="22"/>
          <w:szCs w:val="22"/>
          <w:u w:val="single"/>
        </w:rPr>
        <w:t>all’Al</w:t>
      </w:r>
      <w:r w:rsidR="00350894" w:rsidRPr="005A72F3">
        <w:rPr>
          <w:sz w:val="22"/>
          <w:szCs w:val="22"/>
          <w:u w:val="single"/>
        </w:rPr>
        <w:t>bo Pretorio on-line del Comune.</w:t>
      </w:r>
    </w:p>
    <w:p w:rsidR="0019548F" w:rsidRDefault="0019548F" w:rsidP="008217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2178D" w:rsidRPr="00AE6D6E" w:rsidRDefault="00350894" w:rsidP="0082178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Le domande</w:t>
      </w:r>
      <w:r w:rsidR="00BB78A8">
        <w:rPr>
          <w:sz w:val="22"/>
          <w:szCs w:val="22"/>
        </w:rPr>
        <w:t xml:space="preserve"> p</w:t>
      </w:r>
      <w:r w:rsidR="00A45202">
        <w:rPr>
          <w:sz w:val="22"/>
          <w:szCs w:val="22"/>
        </w:rPr>
        <w:t>ossono essere presentate</w:t>
      </w:r>
      <w:r w:rsidR="00BB78A8">
        <w:rPr>
          <w:sz w:val="22"/>
          <w:szCs w:val="22"/>
        </w:rPr>
        <w:t xml:space="preserve"> </w:t>
      </w:r>
      <w:r w:rsidR="0082178D" w:rsidRPr="00AE6D6E">
        <w:rPr>
          <w:bCs/>
          <w:color w:val="000000"/>
          <w:sz w:val="22"/>
          <w:szCs w:val="22"/>
        </w:rPr>
        <w:t>con le seguenti modalità</w:t>
      </w:r>
      <w:r w:rsidR="0082178D" w:rsidRPr="00AE6D6E">
        <w:rPr>
          <w:color w:val="000000"/>
          <w:sz w:val="22"/>
          <w:szCs w:val="22"/>
        </w:rPr>
        <w:t>:</w:t>
      </w:r>
    </w:p>
    <w:p w:rsidR="00A45202" w:rsidRPr="001B3D8E" w:rsidRDefault="0082178D" w:rsidP="00A4520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E6D6E">
        <w:rPr>
          <w:color w:val="000000"/>
          <w:sz w:val="22"/>
          <w:szCs w:val="22"/>
        </w:rPr>
        <w:t>direttamente all’Ufficio Protocollo del Comune</w:t>
      </w:r>
      <w:r w:rsidR="00B318ED">
        <w:rPr>
          <w:color w:val="000000"/>
          <w:sz w:val="22"/>
          <w:szCs w:val="22"/>
        </w:rPr>
        <w:t xml:space="preserve"> di Pace del Mela</w:t>
      </w:r>
      <w:r w:rsidRPr="00AE6D6E">
        <w:rPr>
          <w:color w:val="000000"/>
          <w:sz w:val="22"/>
          <w:szCs w:val="22"/>
        </w:rPr>
        <w:t>;</w:t>
      </w:r>
    </w:p>
    <w:p w:rsidR="0082178D" w:rsidRPr="00AE6D6E" w:rsidRDefault="0082178D" w:rsidP="0082178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E6D6E">
        <w:rPr>
          <w:color w:val="000000"/>
          <w:sz w:val="22"/>
          <w:szCs w:val="22"/>
        </w:rPr>
        <w:t>spedita con raccomandata con avviso di ricevimento</w:t>
      </w:r>
      <w:r w:rsidR="00A6585C" w:rsidRPr="00AE6D6E">
        <w:rPr>
          <w:color w:val="000000"/>
          <w:sz w:val="22"/>
          <w:szCs w:val="22"/>
        </w:rPr>
        <w:t xml:space="preserve"> - </w:t>
      </w:r>
      <w:r w:rsidRPr="00AE6D6E">
        <w:rPr>
          <w:color w:val="000000"/>
          <w:sz w:val="22"/>
          <w:szCs w:val="22"/>
        </w:rPr>
        <w:t xml:space="preserve"> indirizzata al Comune di Pace del Mela  </w:t>
      </w:r>
      <w:r w:rsidR="00A6585C" w:rsidRPr="00AE6D6E">
        <w:rPr>
          <w:color w:val="000000"/>
          <w:sz w:val="22"/>
          <w:szCs w:val="22"/>
        </w:rPr>
        <w:t xml:space="preserve">- </w:t>
      </w:r>
      <w:r w:rsidRPr="00AE6D6E">
        <w:rPr>
          <w:color w:val="000000"/>
          <w:sz w:val="22"/>
          <w:szCs w:val="22"/>
        </w:rPr>
        <w:t>Piazza Municipio - 98042 Pace del Mela;</w:t>
      </w:r>
    </w:p>
    <w:p w:rsidR="0082178D" w:rsidRPr="00AE6D6E" w:rsidRDefault="0082178D" w:rsidP="0082178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E6D6E">
        <w:rPr>
          <w:color w:val="000000"/>
          <w:sz w:val="22"/>
          <w:szCs w:val="22"/>
        </w:rPr>
        <w:t xml:space="preserve">mediante posta elettronica certificata (PEC) all’indirizzo: </w:t>
      </w:r>
      <w:r w:rsidR="0054093C" w:rsidRPr="00AE6D6E">
        <w:rPr>
          <w:b/>
          <w:color w:val="000000"/>
          <w:sz w:val="22"/>
          <w:szCs w:val="22"/>
        </w:rPr>
        <w:t>segreteria</w:t>
      </w:r>
      <w:r w:rsidRPr="00AE6D6E">
        <w:rPr>
          <w:b/>
          <w:color w:val="000000"/>
          <w:sz w:val="22"/>
          <w:szCs w:val="22"/>
        </w:rPr>
        <w:t>@pec.comune.pace-del-mela.me.it</w:t>
      </w:r>
    </w:p>
    <w:p w:rsidR="0082178D" w:rsidRDefault="0082178D" w:rsidP="0082178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B3D8E" w:rsidRPr="005A72F3" w:rsidRDefault="001B3D8E" w:rsidP="0082178D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  <w:r w:rsidRPr="005A72F3">
        <w:rPr>
          <w:b/>
          <w:color w:val="000000"/>
          <w:sz w:val="22"/>
          <w:szCs w:val="22"/>
          <w:u w:val="single"/>
        </w:rPr>
        <w:t xml:space="preserve">Il termine di cui sopra e da ritenersi quale termine perentorio, il cui mancato rispetto </w:t>
      </w:r>
      <w:r w:rsidR="003A3A7B" w:rsidRPr="005A72F3">
        <w:rPr>
          <w:b/>
          <w:color w:val="000000"/>
          <w:sz w:val="22"/>
          <w:szCs w:val="22"/>
          <w:u w:val="single"/>
        </w:rPr>
        <w:t>comporta l’esclusione dalla selezione in argomento</w:t>
      </w:r>
      <w:r w:rsidR="005A72F3">
        <w:rPr>
          <w:b/>
          <w:color w:val="000000"/>
          <w:sz w:val="22"/>
          <w:szCs w:val="22"/>
          <w:u w:val="single"/>
        </w:rPr>
        <w:t>.</w:t>
      </w:r>
    </w:p>
    <w:p w:rsidR="001B3D8E" w:rsidRPr="00AE6D6E" w:rsidRDefault="001B3D8E" w:rsidP="0082178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2178D" w:rsidRPr="00AE6D6E" w:rsidRDefault="0082178D" w:rsidP="0082178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E6D6E">
        <w:rPr>
          <w:color w:val="000000"/>
          <w:sz w:val="22"/>
          <w:szCs w:val="22"/>
        </w:rPr>
        <w:t>Il Comune non assume responsabilità per la dispersione di comunicazioni</w:t>
      </w:r>
      <w:r w:rsidR="00DB66B2">
        <w:rPr>
          <w:color w:val="000000"/>
          <w:sz w:val="22"/>
          <w:szCs w:val="22"/>
        </w:rPr>
        <w:t xml:space="preserve">, </w:t>
      </w:r>
      <w:r w:rsidRPr="00AE6D6E">
        <w:rPr>
          <w:color w:val="000000"/>
          <w:sz w:val="22"/>
          <w:szCs w:val="22"/>
        </w:rPr>
        <w:t xml:space="preserve"> dipendente da inesatta indicazione del recapito da parte del concorrente oppure da mancata o tardiva comunicazione del cambiamento dell’indirizzo indicato nella domanda, per eventuali disguidi postali o telegrafici o comunque imputabili a fatto di terzi, caso fortuito o forza maggiore.</w:t>
      </w:r>
    </w:p>
    <w:p w:rsidR="00461045" w:rsidRPr="00AE6D6E" w:rsidRDefault="00461045" w:rsidP="00461045">
      <w:pPr>
        <w:rPr>
          <w:sz w:val="22"/>
          <w:szCs w:val="22"/>
        </w:rPr>
      </w:pPr>
    </w:p>
    <w:p w:rsidR="00461045" w:rsidRPr="00AE6D6E" w:rsidRDefault="00461045" w:rsidP="00461045">
      <w:pPr>
        <w:rPr>
          <w:sz w:val="22"/>
          <w:szCs w:val="22"/>
        </w:rPr>
      </w:pPr>
    </w:p>
    <w:p w:rsidR="00461045" w:rsidRPr="00AE6D6E" w:rsidRDefault="00461045" w:rsidP="00461045">
      <w:pPr>
        <w:jc w:val="center"/>
        <w:rPr>
          <w:b/>
          <w:sz w:val="22"/>
          <w:szCs w:val="22"/>
        </w:rPr>
      </w:pPr>
      <w:r w:rsidRPr="00AE6D6E">
        <w:rPr>
          <w:b/>
          <w:sz w:val="22"/>
          <w:szCs w:val="22"/>
        </w:rPr>
        <w:t>Art.</w:t>
      </w:r>
      <w:r w:rsidR="00A33013">
        <w:rPr>
          <w:b/>
          <w:sz w:val="22"/>
          <w:szCs w:val="22"/>
        </w:rPr>
        <w:t>5</w:t>
      </w:r>
    </w:p>
    <w:p w:rsidR="001B12B2" w:rsidRPr="00AE6D6E" w:rsidRDefault="00461045" w:rsidP="00461045">
      <w:pPr>
        <w:jc w:val="center"/>
        <w:rPr>
          <w:b/>
          <w:sz w:val="22"/>
          <w:szCs w:val="22"/>
        </w:rPr>
      </w:pPr>
      <w:r w:rsidRPr="00AE6D6E">
        <w:rPr>
          <w:b/>
          <w:sz w:val="22"/>
          <w:szCs w:val="22"/>
        </w:rPr>
        <w:t>Ammissione ed esclusione dei candidati</w:t>
      </w:r>
    </w:p>
    <w:p w:rsidR="00461045" w:rsidRPr="00AE6D6E" w:rsidRDefault="00461045" w:rsidP="00461045">
      <w:pPr>
        <w:jc w:val="center"/>
        <w:rPr>
          <w:b/>
          <w:sz w:val="22"/>
          <w:szCs w:val="22"/>
        </w:rPr>
      </w:pPr>
    </w:p>
    <w:p w:rsidR="000E0E30" w:rsidRPr="00AE6D6E" w:rsidRDefault="001B12B2" w:rsidP="00DB66B2">
      <w:pPr>
        <w:jc w:val="both"/>
        <w:rPr>
          <w:sz w:val="22"/>
          <w:szCs w:val="22"/>
        </w:rPr>
      </w:pPr>
      <w:r w:rsidRPr="00AE6D6E">
        <w:rPr>
          <w:spacing w:val="2"/>
          <w:sz w:val="22"/>
          <w:szCs w:val="22"/>
        </w:rPr>
        <w:t>Tutti i candidati, sulla base delle domande di partecipazione</w:t>
      </w:r>
      <w:r w:rsidR="00F12C38" w:rsidRPr="00AE6D6E">
        <w:rPr>
          <w:spacing w:val="2"/>
          <w:sz w:val="22"/>
          <w:szCs w:val="22"/>
        </w:rPr>
        <w:t xml:space="preserve"> contente i requisiti richiesti</w:t>
      </w:r>
      <w:r w:rsidRPr="00AE6D6E">
        <w:rPr>
          <w:spacing w:val="2"/>
          <w:sz w:val="22"/>
          <w:szCs w:val="22"/>
        </w:rPr>
        <w:t xml:space="preserve">, sono automaticamente ammessi. Le </w:t>
      </w:r>
      <w:r w:rsidRPr="00AE6D6E">
        <w:rPr>
          <w:spacing w:val="-3"/>
          <w:sz w:val="22"/>
          <w:szCs w:val="22"/>
        </w:rPr>
        <w:t>dichiarazioni mendaci e le falsit</w:t>
      </w:r>
      <w:r w:rsidR="00670EF5" w:rsidRPr="00AE6D6E">
        <w:rPr>
          <w:spacing w:val="-3"/>
          <w:sz w:val="22"/>
          <w:szCs w:val="22"/>
        </w:rPr>
        <w:t>à</w:t>
      </w:r>
      <w:r w:rsidRPr="00AE6D6E">
        <w:rPr>
          <w:spacing w:val="-3"/>
          <w:sz w:val="22"/>
          <w:szCs w:val="22"/>
        </w:rPr>
        <w:t xml:space="preserve"> in atti comportano responsabilit</w:t>
      </w:r>
      <w:r w:rsidR="00670EF5" w:rsidRPr="00AE6D6E">
        <w:rPr>
          <w:spacing w:val="-3"/>
          <w:sz w:val="22"/>
          <w:szCs w:val="22"/>
        </w:rPr>
        <w:t>à</w:t>
      </w:r>
      <w:r w:rsidRPr="00AE6D6E">
        <w:rPr>
          <w:spacing w:val="-3"/>
          <w:sz w:val="22"/>
          <w:szCs w:val="22"/>
        </w:rPr>
        <w:t xml:space="preserve"> penale ai sensi dell'art.76 del D.P.R. </w:t>
      </w:r>
      <w:r w:rsidRPr="00AE6D6E">
        <w:rPr>
          <w:sz w:val="22"/>
          <w:szCs w:val="22"/>
        </w:rPr>
        <w:t xml:space="preserve">445/2000, </w:t>
      </w:r>
      <w:proofErr w:type="spellStart"/>
      <w:r w:rsidRPr="00AE6D6E">
        <w:rPr>
          <w:sz w:val="22"/>
          <w:szCs w:val="22"/>
        </w:rPr>
        <w:t>nonch</w:t>
      </w:r>
      <w:r w:rsidR="00A279B9" w:rsidRPr="00AE6D6E">
        <w:rPr>
          <w:sz w:val="22"/>
          <w:szCs w:val="22"/>
        </w:rPr>
        <w:t>è</w:t>
      </w:r>
      <w:proofErr w:type="spellEnd"/>
      <w:r w:rsidRPr="00AE6D6E">
        <w:rPr>
          <w:sz w:val="22"/>
          <w:szCs w:val="22"/>
        </w:rPr>
        <w:t xml:space="preserve"> decadenza automatica dalla</w:t>
      </w:r>
      <w:r w:rsidR="00A279B9" w:rsidRPr="00AE6D6E">
        <w:rPr>
          <w:sz w:val="22"/>
          <w:szCs w:val="22"/>
        </w:rPr>
        <w:t xml:space="preserve"> procedura. La verifica del real</w:t>
      </w:r>
      <w:r w:rsidRPr="00AE6D6E">
        <w:rPr>
          <w:sz w:val="22"/>
          <w:szCs w:val="22"/>
        </w:rPr>
        <w:t xml:space="preserve">e possesso dei requisiti </w:t>
      </w:r>
      <w:r w:rsidRPr="00AE6D6E">
        <w:rPr>
          <w:spacing w:val="-3"/>
          <w:sz w:val="22"/>
          <w:szCs w:val="22"/>
        </w:rPr>
        <w:t>dichiarati dai candidati verr</w:t>
      </w:r>
      <w:r w:rsidR="00A279B9" w:rsidRPr="00AE6D6E">
        <w:rPr>
          <w:spacing w:val="-3"/>
          <w:sz w:val="22"/>
          <w:szCs w:val="22"/>
        </w:rPr>
        <w:t>à</w:t>
      </w:r>
      <w:r w:rsidRPr="00AE6D6E">
        <w:rPr>
          <w:spacing w:val="-3"/>
          <w:sz w:val="22"/>
          <w:szCs w:val="22"/>
        </w:rPr>
        <w:t xml:space="preserve"> effettuat</w:t>
      </w:r>
      <w:r w:rsidR="00A279B9" w:rsidRPr="00AE6D6E">
        <w:rPr>
          <w:spacing w:val="-3"/>
          <w:sz w:val="22"/>
          <w:szCs w:val="22"/>
        </w:rPr>
        <w:t>a</w:t>
      </w:r>
      <w:r w:rsidRPr="00AE6D6E">
        <w:rPr>
          <w:spacing w:val="-3"/>
          <w:sz w:val="22"/>
          <w:szCs w:val="22"/>
        </w:rPr>
        <w:t xml:space="preserve"> prima di procedere </w:t>
      </w:r>
      <w:r w:rsidR="00A279B9" w:rsidRPr="00AE6D6E">
        <w:rPr>
          <w:spacing w:val="-3"/>
          <w:sz w:val="22"/>
          <w:szCs w:val="22"/>
        </w:rPr>
        <w:t>alla stipula del contratto</w:t>
      </w:r>
      <w:r w:rsidRPr="00AE6D6E">
        <w:rPr>
          <w:spacing w:val="-3"/>
          <w:sz w:val="22"/>
          <w:szCs w:val="22"/>
        </w:rPr>
        <w:t xml:space="preserve">. </w:t>
      </w:r>
      <w:r w:rsidR="0084616B" w:rsidRPr="00AE6D6E">
        <w:rPr>
          <w:spacing w:val="-3"/>
          <w:sz w:val="22"/>
          <w:szCs w:val="22"/>
        </w:rPr>
        <w:t>I</w:t>
      </w:r>
      <w:r w:rsidR="00A279B9" w:rsidRPr="00AE6D6E">
        <w:rPr>
          <w:spacing w:val="-3"/>
          <w:sz w:val="22"/>
          <w:szCs w:val="22"/>
        </w:rPr>
        <w:t xml:space="preserve">l </w:t>
      </w:r>
      <w:r w:rsidRPr="00AE6D6E">
        <w:rPr>
          <w:spacing w:val="-3"/>
          <w:sz w:val="22"/>
          <w:szCs w:val="22"/>
        </w:rPr>
        <w:t xml:space="preserve"> candidat</w:t>
      </w:r>
      <w:r w:rsidR="00A279B9" w:rsidRPr="00AE6D6E">
        <w:rPr>
          <w:spacing w:val="-3"/>
          <w:sz w:val="22"/>
          <w:szCs w:val="22"/>
        </w:rPr>
        <w:t>o</w:t>
      </w:r>
      <w:r w:rsidRPr="00AE6D6E">
        <w:rPr>
          <w:spacing w:val="-3"/>
          <w:sz w:val="22"/>
          <w:szCs w:val="22"/>
        </w:rPr>
        <w:t xml:space="preserve"> che non risulti in </w:t>
      </w:r>
      <w:r w:rsidRPr="00AE6D6E">
        <w:rPr>
          <w:spacing w:val="3"/>
          <w:sz w:val="22"/>
          <w:szCs w:val="22"/>
        </w:rPr>
        <w:t>possesso dei requisiti prescritti dal presente bando decade a</w:t>
      </w:r>
      <w:r w:rsidR="0084616B" w:rsidRPr="00AE6D6E">
        <w:rPr>
          <w:spacing w:val="3"/>
          <w:sz w:val="22"/>
          <w:szCs w:val="22"/>
        </w:rPr>
        <w:t xml:space="preserve">utomaticamente dalla procedura.  Non sono </w:t>
      </w:r>
      <w:r w:rsidRPr="00AE6D6E">
        <w:rPr>
          <w:spacing w:val="3"/>
          <w:sz w:val="22"/>
          <w:szCs w:val="22"/>
        </w:rPr>
        <w:t xml:space="preserve"> </w:t>
      </w:r>
      <w:r w:rsidRPr="00AE6D6E">
        <w:rPr>
          <w:sz w:val="22"/>
          <w:szCs w:val="22"/>
        </w:rPr>
        <w:t>sanabil</w:t>
      </w:r>
      <w:r w:rsidR="00DB66B2">
        <w:rPr>
          <w:sz w:val="22"/>
          <w:szCs w:val="22"/>
        </w:rPr>
        <w:t>i</w:t>
      </w:r>
      <w:r w:rsidRPr="00AE6D6E">
        <w:rPr>
          <w:sz w:val="22"/>
          <w:szCs w:val="22"/>
        </w:rPr>
        <w:t xml:space="preserve"> e comporta</w:t>
      </w:r>
      <w:r w:rsidR="0084616B" w:rsidRPr="00AE6D6E">
        <w:rPr>
          <w:sz w:val="22"/>
          <w:szCs w:val="22"/>
        </w:rPr>
        <w:t xml:space="preserve">no </w:t>
      </w:r>
      <w:r w:rsidRPr="00AE6D6E">
        <w:rPr>
          <w:sz w:val="22"/>
          <w:szCs w:val="22"/>
        </w:rPr>
        <w:t xml:space="preserve"> </w:t>
      </w:r>
      <w:r w:rsidR="00A279B9" w:rsidRPr="00AE6D6E">
        <w:rPr>
          <w:sz w:val="22"/>
          <w:szCs w:val="22"/>
        </w:rPr>
        <w:t>l'esclusione</w:t>
      </w:r>
      <w:r w:rsidRPr="00AE6D6E">
        <w:rPr>
          <w:sz w:val="22"/>
          <w:szCs w:val="22"/>
        </w:rPr>
        <w:t xml:space="preserve"> automatica dalla </w:t>
      </w:r>
      <w:r w:rsidR="0095183F">
        <w:rPr>
          <w:sz w:val="22"/>
          <w:szCs w:val="22"/>
        </w:rPr>
        <w:t>candid</w:t>
      </w:r>
      <w:r w:rsidR="0084616B" w:rsidRPr="00AE6D6E">
        <w:rPr>
          <w:sz w:val="22"/>
          <w:szCs w:val="22"/>
        </w:rPr>
        <w:t>atura</w:t>
      </w:r>
      <w:r w:rsidRPr="00AE6D6E">
        <w:rPr>
          <w:sz w:val="22"/>
          <w:szCs w:val="22"/>
        </w:rPr>
        <w:t>:</w:t>
      </w:r>
    </w:p>
    <w:p w:rsidR="001B12B2" w:rsidRPr="00AE6D6E" w:rsidRDefault="000E0E30" w:rsidP="00DB66B2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AE6D6E">
        <w:rPr>
          <w:sz w:val="22"/>
          <w:szCs w:val="22"/>
        </w:rPr>
        <w:t>La</w:t>
      </w:r>
      <w:r w:rsidR="001B12B2" w:rsidRPr="00AE6D6E">
        <w:rPr>
          <w:spacing w:val="-1"/>
          <w:sz w:val="22"/>
          <w:szCs w:val="22"/>
        </w:rPr>
        <w:t xml:space="preserve"> mancanza dei requisiti di ammissione;</w:t>
      </w:r>
    </w:p>
    <w:p w:rsidR="001B12B2" w:rsidRPr="00AE6D6E" w:rsidRDefault="00637553" w:rsidP="00637553">
      <w:pPr>
        <w:pStyle w:val="Paragrafoelenco"/>
        <w:numPr>
          <w:ilvl w:val="0"/>
          <w:numId w:val="4"/>
        </w:numPr>
        <w:rPr>
          <w:spacing w:val="-1"/>
          <w:sz w:val="22"/>
          <w:szCs w:val="22"/>
        </w:rPr>
      </w:pPr>
      <w:r w:rsidRPr="00AE6D6E">
        <w:rPr>
          <w:spacing w:val="-1"/>
          <w:sz w:val="22"/>
          <w:szCs w:val="22"/>
        </w:rPr>
        <w:t>L</w:t>
      </w:r>
      <w:r w:rsidR="001B12B2" w:rsidRPr="00AE6D6E">
        <w:rPr>
          <w:spacing w:val="-1"/>
          <w:sz w:val="22"/>
          <w:szCs w:val="22"/>
        </w:rPr>
        <w:t xml:space="preserve">'omissione </w:t>
      </w:r>
      <w:r w:rsidRPr="00AE6D6E">
        <w:rPr>
          <w:spacing w:val="-1"/>
          <w:sz w:val="22"/>
          <w:szCs w:val="22"/>
        </w:rPr>
        <w:t>nella domanda del cognome, nome</w:t>
      </w:r>
      <w:r w:rsidR="001B12B2" w:rsidRPr="00AE6D6E">
        <w:rPr>
          <w:spacing w:val="-1"/>
          <w:sz w:val="22"/>
          <w:szCs w:val="22"/>
        </w:rPr>
        <w:t>, residenza o domicilio del concorrente;</w:t>
      </w:r>
    </w:p>
    <w:p w:rsidR="00637553" w:rsidRPr="00AE6D6E" w:rsidRDefault="00637553" w:rsidP="00637553">
      <w:pPr>
        <w:pStyle w:val="Paragrafoelenco"/>
        <w:numPr>
          <w:ilvl w:val="0"/>
          <w:numId w:val="4"/>
        </w:numPr>
        <w:rPr>
          <w:sz w:val="22"/>
          <w:szCs w:val="22"/>
        </w:rPr>
      </w:pPr>
      <w:r w:rsidRPr="00AE6D6E">
        <w:rPr>
          <w:sz w:val="22"/>
          <w:szCs w:val="22"/>
        </w:rPr>
        <w:t xml:space="preserve">L'omissione </w:t>
      </w:r>
      <w:r w:rsidR="001B12B2" w:rsidRPr="00AE6D6E">
        <w:rPr>
          <w:sz w:val="22"/>
          <w:szCs w:val="22"/>
        </w:rPr>
        <w:t xml:space="preserve"> della firma del concorrente a sottoscrizione della domanda stessa; </w:t>
      </w:r>
    </w:p>
    <w:p w:rsidR="00637553" w:rsidRPr="00AE6D6E" w:rsidRDefault="00637553" w:rsidP="000E0E30">
      <w:pPr>
        <w:pStyle w:val="Paragrafoelenco"/>
        <w:numPr>
          <w:ilvl w:val="0"/>
          <w:numId w:val="4"/>
        </w:numPr>
        <w:rPr>
          <w:sz w:val="22"/>
          <w:szCs w:val="22"/>
        </w:rPr>
      </w:pPr>
      <w:r w:rsidRPr="00AE6D6E">
        <w:rPr>
          <w:sz w:val="22"/>
          <w:szCs w:val="22"/>
        </w:rPr>
        <w:t>L</w:t>
      </w:r>
      <w:r w:rsidR="001B12B2" w:rsidRPr="00AE6D6E">
        <w:rPr>
          <w:sz w:val="22"/>
          <w:szCs w:val="22"/>
        </w:rPr>
        <w:t>'arrivo</w:t>
      </w:r>
      <w:r w:rsidRPr="00AE6D6E">
        <w:rPr>
          <w:sz w:val="22"/>
          <w:szCs w:val="22"/>
        </w:rPr>
        <w:t xml:space="preserve"> </w:t>
      </w:r>
      <w:r w:rsidR="001B12B2" w:rsidRPr="00AE6D6E">
        <w:rPr>
          <w:sz w:val="22"/>
          <w:szCs w:val="22"/>
        </w:rPr>
        <w:t>della domanda stessa oltre i</w:t>
      </w:r>
      <w:r w:rsidRPr="00AE6D6E">
        <w:rPr>
          <w:sz w:val="22"/>
          <w:szCs w:val="22"/>
        </w:rPr>
        <w:t>l</w:t>
      </w:r>
      <w:r w:rsidR="00DB37AE" w:rsidRPr="00AE6D6E">
        <w:rPr>
          <w:sz w:val="22"/>
          <w:szCs w:val="22"/>
        </w:rPr>
        <w:t xml:space="preserve"> termine stabilito dall'avviso;</w:t>
      </w:r>
    </w:p>
    <w:p w:rsidR="00DB37AE" w:rsidRPr="00AE6D6E" w:rsidRDefault="00DB37AE" w:rsidP="000E0E30">
      <w:pPr>
        <w:pStyle w:val="Paragrafoelenco"/>
        <w:numPr>
          <w:ilvl w:val="0"/>
          <w:numId w:val="4"/>
        </w:numPr>
        <w:rPr>
          <w:sz w:val="22"/>
          <w:szCs w:val="22"/>
        </w:rPr>
      </w:pPr>
      <w:r w:rsidRPr="00AE6D6E">
        <w:rPr>
          <w:sz w:val="22"/>
          <w:szCs w:val="22"/>
        </w:rPr>
        <w:t xml:space="preserve">L'omissione in allegato alla </w:t>
      </w:r>
      <w:r w:rsidRPr="00AE6D6E">
        <w:rPr>
          <w:spacing w:val="-1"/>
          <w:sz w:val="22"/>
          <w:szCs w:val="22"/>
        </w:rPr>
        <w:t>domanda  della copia del proprio documento di identità</w:t>
      </w:r>
      <w:r w:rsidR="00EB3BEA">
        <w:rPr>
          <w:spacing w:val="-1"/>
          <w:sz w:val="22"/>
          <w:szCs w:val="22"/>
        </w:rPr>
        <w:t xml:space="preserve"> datato e firmato</w:t>
      </w:r>
      <w:r w:rsidRPr="00AE6D6E">
        <w:rPr>
          <w:spacing w:val="-1"/>
          <w:sz w:val="22"/>
          <w:szCs w:val="22"/>
        </w:rPr>
        <w:t>;</w:t>
      </w:r>
    </w:p>
    <w:p w:rsidR="001B12B2" w:rsidRPr="00AE6D6E" w:rsidRDefault="00DB37AE" w:rsidP="000E0E30">
      <w:pPr>
        <w:pStyle w:val="Paragrafoelenco"/>
        <w:numPr>
          <w:ilvl w:val="0"/>
          <w:numId w:val="4"/>
        </w:numPr>
        <w:rPr>
          <w:sz w:val="22"/>
          <w:szCs w:val="22"/>
        </w:rPr>
      </w:pPr>
      <w:r w:rsidRPr="00AE6D6E">
        <w:rPr>
          <w:sz w:val="22"/>
          <w:szCs w:val="22"/>
        </w:rPr>
        <w:t xml:space="preserve">L'omissione in allegato alla </w:t>
      </w:r>
      <w:r w:rsidRPr="00AE6D6E">
        <w:rPr>
          <w:spacing w:val="-1"/>
          <w:sz w:val="22"/>
          <w:szCs w:val="22"/>
        </w:rPr>
        <w:t>domanda  del curriculum vitae</w:t>
      </w:r>
      <w:r w:rsidR="00EB3BEA">
        <w:rPr>
          <w:spacing w:val="-1"/>
          <w:sz w:val="22"/>
          <w:szCs w:val="22"/>
        </w:rPr>
        <w:t xml:space="preserve"> datato e firmato</w:t>
      </w:r>
      <w:r w:rsidRPr="00AE6D6E">
        <w:rPr>
          <w:spacing w:val="-1"/>
          <w:sz w:val="22"/>
          <w:szCs w:val="22"/>
        </w:rPr>
        <w:t>;</w:t>
      </w:r>
    </w:p>
    <w:p w:rsidR="00461045" w:rsidRPr="00AE6D6E" w:rsidRDefault="00461045" w:rsidP="001B12B2">
      <w:pPr>
        <w:spacing w:before="288" w:line="216" w:lineRule="auto"/>
        <w:ind w:left="3456"/>
        <w:rPr>
          <w:sz w:val="22"/>
          <w:szCs w:val="22"/>
        </w:rPr>
      </w:pPr>
    </w:p>
    <w:p w:rsidR="00DC5D23" w:rsidRPr="00AE6D6E" w:rsidRDefault="00DC5D23" w:rsidP="00DC5D23">
      <w:pPr>
        <w:jc w:val="center"/>
        <w:rPr>
          <w:b/>
          <w:sz w:val="22"/>
          <w:szCs w:val="22"/>
        </w:rPr>
      </w:pPr>
      <w:r w:rsidRPr="00AE6D6E">
        <w:rPr>
          <w:b/>
          <w:sz w:val="22"/>
          <w:szCs w:val="22"/>
        </w:rPr>
        <w:t xml:space="preserve">Art. </w:t>
      </w:r>
      <w:r w:rsidR="00A33013">
        <w:rPr>
          <w:b/>
          <w:sz w:val="22"/>
          <w:szCs w:val="22"/>
        </w:rPr>
        <w:t>6</w:t>
      </w:r>
      <w:r w:rsidRPr="00AE6D6E">
        <w:rPr>
          <w:b/>
          <w:sz w:val="22"/>
          <w:szCs w:val="22"/>
        </w:rPr>
        <w:t xml:space="preserve"> </w:t>
      </w:r>
    </w:p>
    <w:p w:rsidR="001B12B2" w:rsidRPr="00AE6D6E" w:rsidRDefault="00DC5D23" w:rsidP="00DC5D23">
      <w:pPr>
        <w:jc w:val="center"/>
        <w:rPr>
          <w:b/>
          <w:sz w:val="22"/>
          <w:szCs w:val="22"/>
        </w:rPr>
      </w:pPr>
      <w:r w:rsidRPr="00AE6D6E">
        <w:rPr>
          <w:b/>
          <w:sz w:val="22"/>
          <w:szCs w:val="22"/>
        </w:rPr>
        <w:t>V</w:t>
      </w:r>
      <w:r w:rsidR="00461045" w:rsidRPr="00AE6D6E">
        <w:rPr>
          <w:b/>
          <w:sz w:val="22"/>
          <w:szCs w:val="22"/>
        </w:rPr>
        <w:t>alutazione</w:t>
      </w:r>
      <w:r w:rsidR="00464655">
        <w:rPr>
          <w:b/>
          <w:sz w:val="22"/>
          <w:szCs w:val="22"/>
        </w:rPr>
        <w:t xml:space="preserve"> delle istanze</w:t>
      </w:r>
    </w:p>
    <w:p w:rsidR="004075D9" w:rsidRPr="00AE6D6E" w:rsidRDefault="004075D9" w:rsidP="00DC5D23">
      <w:pPr>
        <w:jc w:val="center"/>
        <w:rPr>
          <w:b/>
          <w:sz w:val="22"/>
          <w:szCs w:val="22"/>
        </w:rPr>
      </w:pPr>
    </w:p>
    <w:p w:rsidR="007C1052" w:rsidRDefault="001B12B2" w:rsidP="007C1052">
      <w:pPr>
        <w:pStyle w:val="Nessunaspaziatura"/>
        <w:jc w:val="both"/>
        <w:rPr>
          <w:spacing w:val="8"/>
          <w:sz w:val="22"/>
          <w:szCs w:val="22"/>
        </w:rPr>
      </w:pPr>
      <w:r w:rsidRPr="00AE6D6E">
        <w:rPr>
          <w:sz w:val="22"/>
          <w:szCs w:val="22"/>
        </w:rPr>
        <w:t xml:space="preserve">La </w:t>
      </w:r>
      <w:r w:rsidR="00CA5966">
        <w:rPr>
          <w:sz w:val="22"/>
          <w:szCs w:val="22"/>
        </w:rPr>
        <w:t xml:space="preserve">valutazione </w:t>
      </w:r>
      <w:r w:rsidR="00C24AA3">
        <w:rPr>
          <w:sz w:val="22"/>
          <w:szCs w:val="22"/>
        </w:rPr>
        <w:t xml:space="preserve">dei titoli di merito </w:t>
      </w:r>
      <w:r w:rsidR="00CA5966">
        <w:rPr>
          <w:sz w:val="22"/>
          <w:szCs w:val="22"/>
        </w:rPr>
        <w:t xml:space="preserve">dei soggetti che hanno presentato </w:t>
      </w:r>
      <w:r w:rsidR="00C24AA3">
        <w:rPr>
          <w:sz w:val="22"/>
          <w:szCs w:val="22"/>
        </w:rPr>
        <w:t>istanza sarà effettuata secondo le disposizion</w:t>
      </w:r>
      <w:r w:rsidR="00EB3BEA">
        <w:rPr>
          <w:sz w:val="22"/>
          <w:szCs w:val="22"/>
        </w:rPr>
        <w:t>1</w:t>
      </w:r>
      <w:r w:rsidR="00C24AA3">
        <w:rPr>
          <w:sz w:val="22"/>
          <w:szCs w:val="22"/>
        </w:rPr>
        <w:t xml:space="preserve"> di cui </w:t>
      </w:r>
      <w:r w:rsidR="003F5DFE">
        <w:rPr>
          <w:sz w:val="22"/>
          <w:szCs w:val="22"/>
        </w:rPr>
        <w:t>ai commi</w:t>
      </w:r>
      <w:r w:rsidR="00C24AA3">
        <w:rPr>
          <w:sz w:val="22"/>
          <w:szCs w:val="22"/>
        </w:rPr>
        <w:t xml:space="preserve"> </w:t>
      </w:r>
      <w:r w:rsidR="00837CE1">
        <w:rPr>
          <w:sz w:val="22"/>
          <w:szCs w:val="22"/>
        </w:rPr>
        <w:t xml:space="preserve">12, </w:t>
      </w:r>
      <w:r w:rsidR="00C24AA3">
        <w:rPr>
          <w:sz w:val="22"/>
          <w:szCs w:val="22"/>
        </w:rPr>
        <w:t xml:space="preserve">13, 14, </w:t>
      </w:r>
      <w:r w:rsidR="00E95099">
        <w:rPr>
          <w:sz w:val="22"/>
          <w:szCs w:val="22"/>
        </w:rPr>
        <w:t>15</w:t>
      </w:r>
      <w:r w:rsidR="003F5DFE">
        <w:rPr>
          <w:sz w:val="22"/>
          <w:szCs w:val="22"/>
        </w:rPr>
        <w:t xml:space="preserve"> </w:t>
      </w:r>
      <w:r w:rsidR="00E95099">
        <w:rPr>
          <w:sz w:val="22"/>
          <w:szCs w:val="22"/>
        </w:rPr>
        <w:t xml:space="preserve">e </w:t>
      </w:r>
      <w:r w:rsidR="003F5DFE">
        <w:rPr>
          <w:sz w:val="22"/>
          <w:szCs w:val="22"/>
        </w:rPr>
        <w:t>16 dell’art. 40 del</w:t>
      </w:r>
      <w:r w:rsidR="00C24AA3">
        <w:rPr>
          <w:sz w:val="22"/>
          <w:szCs w:val="22"/>
        </w:rPr>
        <w:t xml:space="preserve"> </w:t>
      </w:r>
      <w:r w:rsidR="003F5DFE" w:rsidRPr="003F5DFE">
        <w:rPr>
          <w:sz w:val="22"/>
          <w:szCs w:val="22"/>
        </w:rPr>
        <w:t xml:space="preserve"> </w:t>
      </w:r>
      <w:r w:rsidR="003F5DFE" w:rsidRPr="00AE6D6E">
        <w:rPr>
          <w:sz w:val="22"/>
          <w:szCs w:val="22"/>
        </w:rPr>
        <w:t>vigente Regolamento Comunale sull’Ordinamento Generale degli Uffici e dei Servizi</w:t>
      </w:r>
      <w:r w:rsidR="007C1052">
        <w:rPr>
          <w:sz w:val="22"/>
          <w:szCs w:val="22"/>
        </w:rPr>
        <w:t>.</w:t>
      </w:r>
      <w:r w:rsidR="007C1052" w:rsidRPr="007C1052">
        <w:rPr>
          <w:sz w:val="22"/>
          <w:szCs w:val="22"/>
        </w:rPr>
        <w:t xml:space="preserve"> </w:t>
      </w:r>
      <w:r w:rsidR="007C1052">
        <w:rPr>
          <w:sz w:val="22"/>
          <w:szCs w:val="22"/>
        </w:rPr>
        <w:t xml:space="preserve">Qualora </w:t>
      </w:r>
      <w:r w:rsidR="00D931EA">
        <w:rPr>
          <w:sz w:val="22"/>
          <w:szCs w:val="22"/>
        </w:rPr>
        <w:t xml:space="preserve">dovessero </w:t>
      </w:r>
      <w:r w:rsidR="00195CD9">
        <w:rPr>
          <w:sz w:val="22"/>
          <w:szCs w:val="22"/>
        </w:rPr>
        <w:t xml:space="preserve">riscontrarsi i presupposti si procederà al conferimento </w:t>
      </w:r>
      <w:r w:rsidR="00837CE1">
        <w:rPr>
          <w:sz w:val="22"/>
          <w:szCs w:val="22"/>
        </w:rPr>
        <w:t xml:space="preserve">dell’incarico con le modalità </w:t>
      </w:r>
      <w:r w:rsidR="00195CD9">
        <w:rPr>
          <w:sz w:val="22"/>
          <w:szCs w:val="22"/>
        </w:rPr>
        <w:t xml:space="preserve"> previst</w:t>
      </w:r>
      <w:r w:rsidR="00837CE1">
        <w:rPr>
          <w:sz w:val="22"/>
          <w:szCs w:val="22"/>
        </w:rPr>
        <w:t>e</w:t>
      </w:r>
      <w:r w:rsidR="00195CD9">
        <w:rPr>
          <w:sz w:val="22"/>
          <w:szCs w:val="22"/>
        </w:rPr>
        <w:t xml:space="preserve"> dal comma 17 del</w:t>
      </w:r>
      <w:r w:rsidR="009C29A2">
        <w:rPr>
          <w:sz w:val="22"/>
          <w:szCs w:val="22"/>
        </w:rPr>
        <w:t>l’art. 40 del suddetto regolamento.</w:t>
      </w:r>
      <w:r w:rsidR="007C1052" w:rsidRPr="00AE6D6E">
        <w:rPr>
          <w:spacing w:val="8"/>
          <w:sz w:val="22"/>
          <w:szCs w:val="22"/>
        </w:rPr>
        <w:t xml:space="preserve"> </w:t>
      </w:r>
    </w:p>
    <w:p w:rsidR="007C1052" w:rsidRDefault="007C1052" w:rsidP="00444F36">
      <w:pPr>
        <w:pStyle w:val="Nessunaspaziatura"/>
        <w:jc w:val="both"/>
        <w:rPr>
          <w:sz w:val="22"/>
          <w:szCs w:val="22"/>
        </w:rPr>
      </w:pPr>
    </w:p>
    <w:p w:rsidR="006A0DC9" w:rsidRPr="002B50B8" w:rsidRDefault="006A0DC9" w:rsidP="002B50B8">
      <w:pPr>
        <w:jc w:val="both"/>
      </w:pPr>
      <w:r w:rsidRPr="002B50B8">
        <w:lastRenderedPageBreak/>
        <w:t>Resta nella esclusiva discrezionalità dell</w:t>
      </w:r>
      <w:r w:rsidR="001B12B2" w:rsidRPr="002B50B8">
        <w:t>'Amministrazione</w:t>
      </w:r>
      <w:r w:rsidR="004E1A7A" w:rsidRPr="002B50B8">
        <w:t xml:space="preserve"> </w:t>
      </w:r>
      <w:r w:rsidR="001B12B2" w:rsidRPr="002B50B8">
        <w:t xml:space="preserve">Comunale </w:t>
      </w:r>
      <w:r w:rsidRPr="002B50B8">
        <w:t xml:space="preserve">la facoltà di non procedere alla stipula del contratto </w:t>
      </w:r>
      <w:r w:rsidR="00A23993" w:rsidRPr="002B50B8">
        <w:t>successivamente all’avvenuto espletamento della selezione senza che nessuno fra i candidati possa av</w:t>
      </w:r>
      <w:r w:rsidR="00633946" w:rsidRPr="002B50B8">
        <w:t>a</w:t>
      </w:r>
      <w:r w:rsidR="00A23993" w:rsidRPr="002B50B8">
        <w:t>nzare pretesa alcuna</w:t>
      </w:r>
      <w:r w:rsidR="008C12B1" w:rsidRPr="002B50B8">
        <w:t>.</w:t>
      </w:r>
    </w:p>
    <w:p w:rsidR="00A33013" w:rsidRPr="002B50B8" w:rsidRDefault="00A33013" w:rsidP="002B50B8">
      <w:pPr>
        <w:jc w:val="both"/>
      </w:pPr>
    </w:p>
    <w:p w:rsidR="004E1A7A" w:rsidRPr="00AE6D6E" w:rsidRDefault="004E1A7A" w:rsidP="004E1A7A">
      <w:pPr>
        <w:pStyle w:val="Nessunaspaziatura"/>
        <w:jc w:val="center"/>
        <w:rPr>
          <w:b/>
          <w:sz w:val="22"/>
          <w:szCs w:val="22"/>
        </w:rPr>
      </w:pPr>
      <w:r w:rsidRPr="00AE6D6E">
        <w:rPr>
          <w:b/>
          <w:sz w:val="22"/>
          <w:szCs w:val="22"/>
        </w:rPr>
        <w:t>Art.</w:t>
      </w:r>
      <w:r w:rsidR="00A33013">
        <w:rPr>
          <w:b/>
          <w:sz w:val="22"/>
          <w:szCs w:val="22"/>
        </w:rPr>
        <w:t>7</w:t>
      </w:r>
      <w:r w:rsidRPr="00AE6D6E">
        <w:rPr>
          <w:b/>
          <w:sz w:val="22"/>
          <w:szCs w:val="22"/>
        </w:rPr>
        <w:t xml:space="preserve"> </w:t>
      </w:r>
    </w:p>
    <w:p w:rsidR="0049649F" w:rsidRPr="00AE6D6E" w:rsidRDefault="004E1A7A" w:rsidP="004E1A7A">
      <w:pPr>
        <w:pStyle w:val="Nessunaspaziatura"/>
        <w:jc w:val="center"/>
        <w:rPr>
          <w:b/>
          <w:sz w:val="22"/>
          <w:szCs w:val="22"/>
        </w:rPr>
      </w:pPr>
      <w:r w:rsidRPr="00AE6D6E">
        <w:rPr>
          <w:b/>
          <w:sz w:val="22"/>
          <w:szCs w:val="22"/>
        </w:rPr>
        <w:t>Conferimento dell'incarico</w:t>
      </w:r>
    </w:p>
    <w:p w:rsidR="004E1A7A" w:rsidRPr="00AE6D6E" w:rsidRDefault="004E1A7A" w:rsidP="004E1A7A">
      <w:pPr>
        <w:pStyle w:val="Nessunaspaziatura"/>
        <w:jc w:val="center"/>
        <w:rPr>
          <w:b/>
          <w:sz w:val="22"/>
          <w:szCs w:val="22"/>
        </w:rPr>
      </w:pPr>
    </w:p>
    <w:p w:rsidR="0049649F" w:rsidRPr="00AE6D6E" w:rsidRDefault="0049649F" w:rsidP="000A5223">
      <w:pPr>
        <w:pStyle w:val="Nessunaspaziatura"/>
        <w:jc w:val="both"/>
        <w:rPr>
          <w:spacing w:val="6"/>
          <w:sz w:val="22"/>
          <w:szCs w:val="22"/>
        </w:rPr>
      </w:pPr>
      <w:r w:rsidRPr="00AE6D6E">
        <w:rPr>
          <w:sz w:val="22"/>
          <w:szCs w:val="22"/>
        </w:rPr>
        <w:t>L'incaricato espleta le proprie attivit</w:t>
      </w:r>
      <w:r w:rsidR="004E1A7A" w:rsidRPr="00AE6D6E">
        <w:rPr>
          <w:sz w:val="22"/>
          <w:szCs w:val="22"/>
        </w:rPr>
        <w:t>à</w:t>
      </w:r>
      <w:r w:rsidRPr="00AE6D6E">
        <w:rPr>
          <w:sz w:val="22"/>
          <w:szCs w:val="22"/>
        </w:rPr>
        <w:t xml:space="preserve"> alle dipendenze del Comune previa sottoscrizione del contratto di </w:t>
      </w:r>
      <w:r w:rsidRPr="00AE6D6E">
        <w:rPr>
          <w:spacing w:val="8"/>
          <w:sz w:val="22"/>
          <w:szCs w:val="22"/>
        </w:rPr>
        <w:t>lavoro</w:t>
      </w:r>
      <w:r w:rsidR="00D765E0" w:rsidRPr="00AE6D6E">
        <w:rPr>
          <w:spacing w:val="8"/>
          <w:sz w:val="22"/>
          <w:szCs w:val="22"/>
        </w:rPr>
        <w:t xml:space="preserve"> di diritto privato, </w:t>
      </w:r>
      <w:r w:rsidRPr="00AE6D6E">
        <w:rPr>
          <w:spacing w:val="8"/>
          <w:sz w:val="22"/>
          <w:szCs w:val="22"/>
        </w:rPr>
        <w:t xml:space="preserve"> in conformit</w:t>
      </w:r>
      <w:r w:rsidR="00DF4C64" w:rsidRPr="00AE6D6E">
        <w:rPr>
          <w:spacing w:val="8"/>
          <w:sz w:val="22"/>
          <w:szCs w:val="22"/>
        </w:rPr>
        <w:t>à</w:t>
      </w:r>
      <w:r w:rsidRPr="00AE6D6E">
        <w:rPr>
          <w:spacing w:val="8"/>
          <w:sz w:val="22"/>
          <w:szCs w:val="22"/>
        </w:rPr>
        <w:t xml:space="preserve"> alle norme del CCNL. </w:t>
      </w:r>
      <w:r w:rsidR="00DF4C64" w:rsidRPr="00AE6D6E">
        <w:rPr>
          <w:spacing w:val="8"/>
          <w:sz w:val="22"/>
          <w:szCs w:val="22"/>
        </w:rPr>
        <w:t xml:space="preserve">Il </w:t>
      </w:r>
      <w:r w:rsidRPr="00AE6D6E">
        <w:rPr>
          <w:spacing w:val="8"/>
          <w:sz w:val="22"/>
          <w:szCs w:val="22"/>
        </w:rPr>
        <w:t xml:space="preserve"> conferimento dell'incarico </w:t>
      </w:r>
      <w:proofErr w:type="spellStart"/>
      <w:r w:rsidRPr="00AE6D6E">
        <w:rPr>
          <w:spacing w:val="8"/>
          <w:sz w:val="22"/>
          <w:szCs w:val="22"/>
        </w:rPr>
        <w:t>nonch</w:t>
      </w:r>
      <w:r w:rsidR="00DF4C64" w:rsidRPr="00AE6D6E">
        <w:rPr>
          <w:spacing w:val="8"/>
          <w:sz w:val="22"/>
          <w:szCs w:val="22"/>
        </w:rPr>
        <w:t>è</w:t>
      </w:r>
      <w:proofErr w:type="spellEnd"/>
      <w:r w:rsidRPr="00AE6D6E">
        <w:rPr>
          <w:spacing w:val="8"/>
          <w:sz w:val="22"/>
          <w:szCs w:val="22"/>
        </w:rPr>
        <w:t xml:space="preserve"> </w:t>
      </w:r>
      <w:r w:rsidR="00DF4C64" w:rsidRPr="00AE6D6E">
        <w:rPr>
          <w:spacing w:val="8"/>
          <w:sz w:val="22"/>
          <w:szCs w:val="22"/>
        </w:rPr>
        <w:t>la</w:t>
      </w:r>
      <w:r w:rsidRPr="00AE6D6E">
        <w:rPr>
          <w:spacing w:val="8"/>
          <w:sz w:val="22"/>
          <w:szCs w:val="22"/>
        </w:rPr>
        <w:t xml:space="preserve"> stipula del contralto </w:t>
      </w:r>
      <w:r w:rsidRPr="00AE6D6E">
        <w:rPr>
          <w:spacing w:val="7"/>
          <w:sz w:val="22"/>
          <w:szCs w:val="22"/>
        </w:rPr>
        <w:t>di lavoro saranno effettuati non appena conclusa la verifica circa i</w:t>
      </w:r>
      <w:r w:rsidR="00DF4C64" w:rsidRPr="00AE6D6E">
        <w:rPr>
          <w:spacing w:val="7"/>
          <w:sz w:val="22"/>
          <w:szCs w:val="22"/>
        </w:rPr>
        <w:t xml:space="preserve">l </w:t>
      </w:r>
      <w:r w:rsidRPr="00AE6D6E">
        <w:rPr>
          <w:spacing w:val="7"/>
          <w:sz w:val="22"/>
          <w:szCs w:val="22"/>
        </w:rPr>
        <w:t xml:space="preserve">possesso dei requisiti personali, </w:t>
      </w:r>
      <w:r w:rsidRPr="00AE6D6E">
        <w:rPr>
          <w:spacing w:val="5"/>
          <w:sz w:val="22"/>
          <w:szCs w:val="22"/>
        </w:rPr>
        <w:t>culturali e professionali dichiarati nella domanda di</w:t>
      </w:r>
      <w:r w:rsidR="00DF4C64" w:rsidRPr="00AE6D6E">
        <w:rPr>
          <w:spacing w:val="5"/>
          <w:sz w:val="22"/>
          <w:szCs w:val="22"/>
        </w:rPr>
        <w:t xml:space="preserve"> partecipazione</w:t>
      </w:r>
      <w:r w:rsidRPr="00AE6D6E">
        <w:rPr>
          <w:spacing w:val="5"/>
          <w:sz w:val="22"/>
          <w:szCs w:val="22"/>
        </w:rPr>
        <w:t xml:space="preserve"> a seguito</w:t>
      </w:r>
      <w:r w:rsidR="00DF4C64" w:rsidRPr="00AE6D6E">
        <w:rPr>
          <w:spacing w:val="5"/>
          <w:sz w:val="22"/>
          <w:szCs w:val="22"/>
        </w:rPr>
        <w:t xml:space="preserve"> dell'avvenuta </w:t>
      </w:r>
      <w:r w:rsidRPr="00AE6D6E">
        <w:rPr>
          <w:spacing w:val="5"/>
          <w:sz w:val="22"/>
          <w:szCs w:val="22"/>
        </w:rPr>
        <w:t xml:space="preserve"> acquisizione </w:t>
      </w:r>
      <w:r w:rsidRPr="00AE6D6E">
        <w:rPr>
          <w:spacing w:val="3"/>
          <w:sz w:val="22"/>
          <w:szCs w:val="22"/>
        </w:rPr>
        <w:t>da parte dell'</w:t>
      </w:r>
      <w:r w:rsidR="00DF4C64" w:rsidRPr="00AE6D6E">
        <w:rPr>
          <w:spacing w:val="3"/>
          <w:sz w:val="22"/>
          <w:szCs w:val="22"/>
        </w:rPr>
        <w:t>E</w:t>
      </w:r>
      <w:r w:rsidRPr="00AE6D6E">
        <w:rPr>
          <w:spacing w:val="3"/>
          <w:sz w:val="22"/>
          <w:szCs w:val="22"/>
        </w:rPr>
        <w:t>nte datore di lavoro della relativa documentazione probatoria delle dichiarazioni effettuate all'atto della presentazione della domanda di partecipazione.</w:t>
      </w:r>
      <w:r w:rsidR="00DF4C64" w:rsidRPr="00AE6D6E">
        <w:rPr>
          <w:spacing w:val="3"/>
          <w:sz w:val="22"/>
          <w:szCs w:val="22"/>
        </w:rPr>
        <w:t xml:space="preserve"> </w:t>
      </w:r>
      <w:r w:rsidRPr="00AE6D6E">
        <w:rPr>
          <w:spacing w:val="3"/>
          <w:sz w:val="22"/>
          <w:szCs w:val="22"/>
        </w:rPr>
        <w:t xml:space="preserve">Qualora dai suddetti accertamenti emerga la </w:t>
      </w:r>
      <w:r w:rsidRPr="00AE6D6E">
        <w:rPr>
          <w:spacing w:val="12"/>
          <w:sz w:val="22"/>
          <w:szCs w:val="22"/>
        </w:rPr>
        <w:t>non veridicit</w:t>
      </w:r>
      <w:r w:rsidR="00DF4C64" w:rsidRPr="00AE6D6E">
        <w:rPr>
          <w:spacing w:val="12"/>
          <w:sz w:val="22"/>
          <w:szCs w:val="22"/>
        </w:rPr>
        <w:t>à</w:t>
      </w:r>
      <w:r w:rsidRPr="00AE6D6E">
        <w:rPr>
          <w:spacing w:val="12"/>
          <w:sz w:val="22"/>
          <w:szCs w:val="22"/>
        </w:rPr>
        <w:t xml:space="preserve"> del contenuto delle dichiarazioni sostitutive, non si dar</w:t>
      </w:r>
      <w:r w:rsidR="008E21DE">
        <w:rPr>
          <w:spacing w:val="12"/>
          <w:sz w:val="22"/>
          <w:szCs w:val="22"/>
        </w:rPr>
        <w:t>à</w:t>
      </w:r>
      <w:r w:rsidRPr="00AE6D6E">
        <w:rPr>
          <w:spacing w:val="12"/>
          <w:sz w:val="22"/>
          <w:szCs w:val="22"/>
        </w:rPr>
        <w:t xml:space="preserve"> luogo al conferimento </w:t>
      </w:r>
      <w:r w:rsidRPr="00AE6D6E">
        <w:rPr>
          <w:spacing w:val="3"/>
          <w:sz w:val="22"/>
          <w:szCs w:val="22"/>
        </w:rPr>
        <w:t>dell'incarico e alla conseguente stipula del contratto di lavoro e l'</w:t>
      </w:r>
      <w:r w:rsidR="00DF4C64" w:rsidRPr="00AE6D6E">
        <w:rPr>
          <w:spacing w:val="3"/>
          <w:sz w:val="22"/>
          <w:szCs w:val="22"/>
        </w:rPr>
        <w:t>A</w:t>
      </w:r>
      <w:r w:rsidRPr="00AE6D6E">
        <w:rPr>
          <w:spacing w:val="3"/>
          <w:sz w:val="22"/>
          <w:szCs w:val="22"/>
        </w:rPr>
        <w:t>mministrazione proceder</w:t>
      </w:r>
      <w:r w:rsidR="00750466" w:rsidRPr="00AE6D6E">
        <w:rPr>
          <w:spacing w:val="3"/>
          <w:sz w:val="22"/>
          <w:szCs w:val="22"/>
        </w:rPr>
        <w:t xml:space="preserve">à </w:t>
      </w:r>
      <w:r w:rsidRPr="00AE6D6E">
        <w:rPr>
          <w:spacing w:val="3"/>
          <w:sz w:val="22"/>
          <w:szCs w:val="22"/>
        </w:rPr>
        <w:t xml:space="preserve">inoltre alla </w:t>
      </w:r>
      <w:r w:rsidRPr="00AE6D6E">
        <w:rPr>
          <w:spacing w:val="7"/>
          <w:sz w:val="22"/>
          <w:szCs w:val="22"/>
        </w:rPr>
        <w:t>denuncia all'Autorit</w:t>
      </w:r>
      <w:r w:rsidR="00750466" w:rsidRPr="00AE6D6E">
        <w:rPr>
          <w:spacing w:val="7"/>
          <w:sz w:val="22"/>
          <w:szCs w:val="22"/>
        </w:rPr>
        <w:t xml:space="preserve">à </w:t>
      </w:r>
      <w:r w:rsidRPr="00AE6D6E">
        <w:rPr>
          <w:spacing w:val="7"/>
          <w:sz w:val="22"/>
          <w:szCs w:val="22"/>
        </w:rPr>
        <w:t xml:space="preserve"> Giudiziaria del candidato che abbia reso dichiarazioni sostitutive non veritiere. </w:t>
      </w:r>
      <w:r w:rsidRPr="00AE6D6E">
        <w:rPr>
          <w:spacing w:val="6"/>
          <w:sz w:val="22"/>
          <w:szCs w:val="22"/>
        </w:rPr>
        <w:t xml:space="preserve">All'uopo si rimanda a quanto previsto dall'art.76 del </w:t>
      </w:r>
      <w:r w:rsidR="000A5223" w:rsidRPr="00AE6D6E">
        <w:rPr>
          <w:spacing w:val="6"/>
          <w:sz w:val="22"/>
          <w:szCs w:val="22"/>
        </w:rPr>
        <w:t>D</w:t>
      </w:r>
      <w:r w:rsidRPr="00AE6D6E">
        <w:rPr>
          <w:spacing w:val="6"/>
          <w:sz w:val="22"/>
          <w:szCs w:val="22"/>
        </w:rPr>
        <w:t>.P.R. n. 445/2000 recante "Norme Penali".</w:t>
      </w:r>
    </w:p>
    <w:p w:rsidR="00061862" w:rsidRDefault="00061862" w:rsidP="000A5223">
      <w:pPr>
        <w:pStyle w:val="Nessunaspaziatura"/>
        <w:jc w:val="both"/>
        <w:rPr>
          <w:spacing w:val="6"/>
          <w:sz w:val="22"/>
          <w:szCs w:val="22"/>
        </w:rPr>
      </w:pPr>
    </w:p>
    <w:p w:rsidR="00750466" w:rsidRPr="00AE6D6E" w:rsidRDefault="00750466" w:rsidP="000A5223">
      <w:pPr>
        <w:pStyle w:val="Nessunaspaziatura"/>
        <w:jc w:val="both"/>
        <w:rPr>
          <w:spacing w:val="6"/>
          <w:sz w:val="22"/>
          <w:szCs w:val="22"/>
        </w:rPr>
      </w:pPr>
      <w:r w:rsidRPr="00AE6D6E">
        <w:rPr>
          <w:spacing w:val="6"/>
          <w:sz w:val="22"/>
          <w:szCs w:val="22"/>
        </w:rPr>
        <w:t xml:space="preserve">Resta facoltà delle parti di rescindere dal contratto </w:t>
      </w:r>
      <w:r w:rsidR="000A5223" w:rsidRPr="00AE6D6E">
        <w:rPr>
          <w:spacing w:val="6"/>
          <w:sz w:val="22"/>
          <w:szCs w:val="22"/>
        </w:rPr>
        <w:t>in qualunque momento, previo preavviso scritto di giorni 30.</w:t>
      </w:r>
    </w:p>
    <w:p w:rsidR="000A5223" w:rsidRPr="00AE6D6E" w:rsidRDefault="000A5223" w:rsidP="0049649F">
      <w:pPr>
        <w:pStyle w:val="Nessunaspaziatura"/>
        <w:rPr>
          <w:spacing w:val="24"/>
          <w:sz w:val="22"/>
          <w:szCs w:val="22"/>
        </w:rPr>
      </w:pPr>
    </w:p>
    <w:p w:rsidR="004F4957" w:rsidRPr="00AE6D6E" w:rsidRDefault="004F4957" w:rsidP="004F4957">
      <w:pPr>
        <w:pStyle w:val="Nessunaspaziatura"/>
        <w:jc w:val="center"/>
        <w:rPr>
          <w:b/>
          <w:sz w:val="22"/>
          <w:szCs w:val="22"/>
        </w:rPr>
      </w:pPr>
      <w:r w:rsidRPr="00AE6D6E">
        <w:rPr>
          <w:b/>
          <w:sz w:val="22"/>
          <w:szCs w:val="22"/>
        </w:rPr>
        <w:t xml:space="preserve">Art. </w:t>
      </w:r>
      <w:r w:rsidR="00A33013">
        <w:rPr>
          <w:b/>
          <w:sz w:val="22"/>
          <w:szCs w:val="22"/>
        </w:rPr>
        <w:t>8</w:t>
      </w:r>
    </w:p>
    <w:p w:rsidR="0049649F" w:rsidRPr="00AE6D6E" w:rsidRDefault="004F4957" w:rsidP="004F4957">
      <w:pPr>
        <w:pStyle w:val="Nessunaspaziatura"/>
        <w:jc w:val="center"/>
        <w:rPr>
          <w:b/>
          <w:sz w:val="22"/>
          <w:szCs w:val="22"/>
        </w:rPr>
      </w:pPr>
      <w:r w:rsidRPr="00AE6D6E">
        <w:rPr>
          <w:b/>
          <w:sz w:val="22"/>
          <w:szCs w:val="22"/>
        </w:rPr>
        <w:t>Avvertenze generali</w:t>
      </w:r>
    </w:p>
    <w:p w:rsidR="004075D9" w:rsidRPr="00AE6D6E" w:rsidRDefault="004075D9" w:rsidP="004F4957">
      <w:pPr>
        <w:pStyle w:val="Nessunaspaziatura"/>
        <w:jc w:val="center"/>
        <w:rPr>
          <w:b/>
          <w:sz w:val="22"/>
          <w:szCs w:val="22"/>
        </w:rPr>
      </w:pPr>
    </w:p>
    <w:p w:rsidR="004144D3" w:rsidRPr="00AE6D6E" w:rsidRDefault="004F4957" w:rsidP="00F209CC">
      <w:pPr>
        <w:jc w:val="both"/>
        <w:rPr>
          <w:spacing w:val="10"/>
          <w:sz w:val="22"/>
          <w:szCs w:val="22"/>
        </w:rPr>
      </w:pPr>
      <w:r w:rsidRPr="00AE6D6E">
        <w:rPr>
          <w:sz w:val="22"/>
          <w:szCs w:val="22"/>
        </w:rPr>
        <w:t xml:space="preserve">Il  </w:t>
      </w:r>
      <w:r w:rsidR="0049649F" w:rsidRPr="00AE6D6E">
        <w:rPr>
          <w:sz w:val="22"/>
          <w:szCs w:val="22"/>
        </w:rPr>
        <w:t xml:space="preserve">responsabile di procedimento relativo al presente </w:t>
      </w:r>
      <w:r w:rsidRPr="00AE6D6E">
        <w:rPr>
          <w:sz w:val="22"/>
          <w:szCs w:val="22"/>
        </w:rPr>
        <w:t xml:space="preserve">avviso </w:t>
      </w:r>
      <w:r w:rsidR="0049649F" w:rsidRPr="00AE6D6E">
        <w:rPr>
          <w:sz w:val="22"/>
          <w:szCs w:val="22"/>
        </w:rPr>
        <w:t xml:space="preserve"> di selezione </w:t>
      </w:r>
      <w:r w:rsidR="008E21DE">
        <w:rPr>
          <w:sz w:val="22"/>
          <w:szCs w:val="22"/>
        </w:rPr>
        <w:t>è</w:t>
      </w:r>
      <w:r w:rsidRPr="00AE6D6E">
        <w:rPr>
          <w:sz w:val="22"/>
          <w:szCs w:val="22"/>
        </w:rPr>
        <w:t xml:space="preserve"> il </w:t>
      </w:r>
      <w:r w:rsidR="0049649F" w:rsidRPr="00AE6D6E">
        <w:rPr>
          <w:sz w:val="22"/>
          <w:szCs w:val="22"/>
        </w:rPr>
        <w:t xml:space="preserve"> </w:t>
      </w:r>
      <w:r w:rsidR="00061862">
        <w:rPr>
          <w:sz w:val="22"/>
          <w:szCs w:val="22"/>
        </w:rPr>
        <w:t xml:space="preserve">Segretario </w:t>
      </w:r>
      <w:r w:rsidR="003A2B70">
        <w:rPr>
          <w:sz w:val="22"/>
          <w:szCs w:val="22"/>
        </w:rPr>
        <w:t xml:space="preserve">Comunale                           </w:t>
      </w:r>
      <w:r w:rsidR="00061862">
        <w:rPr>
          <w:sz w:val="22"/>
          <w:szCs w:val="22"/>
        </w:rPr>
        <w:t xml:space="preserve"> Dott. </w:t>
      </w:r>
      <w:proofErr w:type="spellStart"/>
      <w:r w:rsidR="00061862">
        <w:rPr>
          <w:sz w:val="22"/>
          <w:szCs w:val="22"/>
        </w:rPr>
        <w:t>Amorosia</w:t>
      </w:r>
      <w:proofErr w:type="spellEnd"/>
      <w:r w:rsidR="00061862">
        <w:rPr>
          <w:sz w:val="22"/>
          <w:szCs w:val="22"/>
        </w:rPr>
        <w:t xml:space="preserve"> Pietro</w:t>
      </w:r>
      <w:r w:rsidR="0049649F" w:rsidRPr="00AE6D6E">
        <w:rPr>
          <w:spacing w:val="7"/>
          <w:sz w:val="22"/>
          <w:szCs w:val="22"/>
        </w:rPr>
        <w:t xml:space="preserve">. Eventuali informazioni </w:t>
      </w:r>
      <w:r w:rsidR="0049649F" w:rsidRPr="00AE6D6E">
        <w:rPr>
          <w:spacing w:val="4"/>
          <w:sz w:val="22"/>
          <w:szCs w:val="22"/>
        </w:rPr>
        <w:t>e chiarimenti sui cont</w:t>
      </w:r>
      <w:r w:rsidR="004144D3" w:rsidRPr="00AE6D6E">
        <w:rPr>
          <w:spacing w:val="4"/>
          <w:sz w:val="22"/>
          <w:szCs w:val="22"/>
        </w:rPr>
        <w:t>e</w:t>
      </w:r>
      <w:r w:rsidR="0049649F" w:rsidRPr="00AE6D6E">
        <w:rPr>
          <w:spacing w:val="4"/>
          <w:sz w:val="22"/>
          <w:szCs w:val="22"/>
        </w:rPr>
        <w:t>nuti dell'</w:t>
      </w:r>
      <w:r w:rsidR="004144D3" w:rsidRPr="00AE6D6E">
        <w:rPr>
          <w:spacing w:val="4"/>
          <w:sz w:val="22"/>
          <w:szCs w:val="22"/>
        </w:rPr>
        <w:t>a</w:t>
      </w:r>
      <w:r w:rsidR="0049649F" w:rsidRPr="00AE6D6E">
        <w:rPr>
          <w:spacing w:val="4"/>
          <w:sz w:val="22"/>
          <w:szCs w:val="22"/>
        </w:rPr>
        <w:t xml:space="preserve">vviso dovranno essere richieste esclusivamente via e-mail al seguente </w:t>
      </w:r>
      <w:r w:rsidR="0049649F" w:rsidRPr="00AE6D6E">
        <w:rPr>
          <w:spacing w:val="10"/>
          <w:sz w:val="22"/>
          <w:szCs w:val="22"/>
        </w:rPr>
        <w:t>indirizzo</w:t>
      </w:r>
      <w:r w:rsidR="004144D3" w:rsidRPr="00AE6D6E">
        <w:rPr>
          <w:spacing w:val="10"/>
          <w:sz w:val="22"/>
          <w:szCs w:val="22"/>
        </w:rPr>
        <w:t xml:space="preserve">: </w:t>
      </w:r>
      <w:r w:rsidR="004144D3" w:rsidRPr="00AE6D6E">
        <w:rPr>
          <w:b/>
          <w:color w:val="000000"/>
          <w:sz w:val="22"/>
          <w:szCs w:val="22"/>
        </w:rPr>
        <w:t>segreteria@pec.comune.pace-del-mela.me.it</w:t>
      </w:r>
    </w:p>
    <w:p w:rsidR="0049649F" w:rsidRPr="00AE6D6E" w:rsidRDefault="0049649F" w:rsidP="00F209CC">
      <w:pPr>
        <w:jc w:val="both"/>
        <w:rPr>
          <w:spacing w:val="6"/>
          <w:sz w:val="22"/>
          <w:szCs w:val="22"/>
        </w:rPr>
      </w:pPr>
      <w:r w:rsidRPr="00AE6D6E">
        <w:rPr>
          <w:spacing w:val="10"/>
          <w:sz w:val="22"/>
          <w:szCs w:val="22"/>
        </w:rPr>
        <w:t>L'Amministrazione si riserva i</w:t>
      </w:r>
      <w:r w:rsidR="004144D3" w:rsidRPr="00AE6D6E">
        <w:rPr>
          <w:spacing w:val="10"/>
          <w:sz w:val="22"/>
          <w:szCs w:val="22"/>
        </w:rPr>
        <w:t>l</w:t>
      </w:r>
      <w:r w:rsidRPr="00AE6D6E">
        <w:rPr>
          <w:spacing w:val="10"/>
          <w:sz w:val="22"/>
          <w:szCs w:val="22"/>
        </w:rPr>
        <w:t xml:space="preserve"> diritto di </w:t>
      </w:r>
      <w:r w:rsidRPr="00AE6D6E">
        <w:rPr>
          <w:spacing w:val="6"/>
          <w:sz w:val="22"/>
          <w:szCs w:val="22"/>
        </w:rPr>
        <w:t>modi</w:t>
      </w:r>
      <w:r w:rsidR="004144D3" w:rsidRPr="00AE6D6E">
        <w:rPr>
          <w:spacing w:val="6"/>
          <w:sz w:val="22"/>
          <w:szCs w:val="22"/>
        </w:rPr>
        <w:t>f</w:t>
      </w:r>
      <w:r w:rsidRPr="00AE6D6E">
        <w:rPr>
          <w:spacing w:val="6"/>
          <w:sz w:val="22"/>
          <w:szCs w:val="22"/>
        </w:rPr>
        <w:t>ic</w:t>
      </w:r>
      <w:r w:rsidR="004144D3" w:rsidRPr="00AE6D6E">
        <w:rPr>
          <w:spacing w:val="6"/>
          <w:sz w:val="22"/>
          <w:szCs w:val="22"/>
        </w:rPr>
        <w:t>a</w:t>
      </w:r>
      <w:r w:rsidRPr="00AE6D6E">
        <w:rPr>
          <w:spacing w:val="6"/>
          <w:sz w:val="22"/>
          <w:szCs w:val="22"/>
        </w:rPr>
        <w:t>re, prorogare o eventualmente revocare i</w:t>
      </w:r>
      <w:r w:rsidR="000028EF" w:rsidRPr="00AE6D6E">
        <w:rPr>
          <w:spacing w:val="6"/>
          <w:sz w:val="22"/>
          <w:szCs w:val="22"/>
        </w:rPr>
        <w:t>l</w:t>
      </w:r>
      <w:r w:rsidRPr="00AE6D6E">
        <w:rPr>
          <w:spacing w:val="6"/>
          <w:sz w:val="22"/>
          <w:szCs w:val="22"/>
        </w:rPr>
        <w:t xml:space="preserve"> presente avviso a suo insindacabile giudizio.</w:t>
      </w:r>
    </w:p>
    <w:p w:rsidR="003B7D0A" w:rsidRPr="00AE6D6E" w:rsidRDefault="003B7D0A" w:rsidP="00F209CC">
      <w:pPr>
        <w:jc w:val="both"/>
        <w:rPr>
          <w:spacing w:val="6"/>
          <w:sz w:val="22"/>
          <w:szCs w:val="22"/>
        </w:rPr>
      </w:pPr>
      <w:r w:rsidRPr="00AE6D6E">
        <w:rPr>
          <w:spacing w:val="6"/>
          <w:sz w:val="22"/>
          <w:szCs w:val="22"/>
        </w:rPr>
        <w:t xml:space="preserve">Il presente avviso costituisce </w:t>
      </w:r>
      <w:r w:rsidR="00FC228F" w:rsidRPr="00AE6D6E">
        <w:rPr>
          <w:spacing w:val="6"/>
          <w:sz w:val="22"/>
          <w:szCs w:val="22"/>
        </w:rPr>
        <w:t>“</w:t>
      </w:r>
      <w:proofErr w:type="spellStart"/>
      <w:r w:rsidR="00FC228F" w:rsidRPr="00AE6D6E">
        <w:rPr>
          <w:spacing w:val="6"/>
          <w:sz w:val="22"/>
          <w:szCs w:val="22"/>
        </w:rPr>
        <w:t>lex</w:t>
      </w:r>
      <w:proofErr w:type="spellEnd"/>
      <w:r w:rsidR="00FC228F" w:rsidRPr="00AE6D6E">
        <w:rPr>
          <w:spacing w:val="6"/>
          <w:sz w:val="22"/>
          <w:szCs w:val="22"/>
        </w:rPr>
        <w:t xml:space="preserve"> </w:t>
      </w:r>
      <w:proofErr w:type="spellStart"/>
      <w:r w:rsidR="00FC228F" w:rsidRPr="00AE6D6E">
        <w:rPr>
          <w:spacing w:val="6"/>
          <w:sz w:val="22"/>
          <w:szCs w:val="22"/>
        </w:rPr>
        <w:t>specialis</w:t>
      </w:r>
      <w:proofErr w:type="spellEnd"/>
      <w:r w:rsidR="00FC228F" w:rsidRPr="00AE6D6E">
        <w:rPr>
          <w:spacing w:val="6"/>
          <w:sz w:val="22"/>
          <w:szCs w:val="22"/>
        </w:rPr>
        <w:t>”, pertanto la partecipazione al</w:t>
      </w:r>
      <w:r w:rsidR="003A2B70">
        <w:rPr>
          <w:spacing w:val="6"/>
          <w:sz w:val="22"/>
          <w:szCs w:val="22"/>
        </w:rPr>
        <w:t>l</w:t>
      </w:r>
      <w:r w:rsidR="00FC228F" w:rsidRPr="00AE6D6E">
        <w:rPr>
          <w:spacing w:val="6"/>
          <w:sz w:val="22"/>
          <w:szCs w:val="22"/>
        </w:rPr>
        <w:t>a selezione comporta implicitamente l’accettazione, senza riserva alcun</w:t>
      </w:r>
      <w:r w:rsidR="00DA31AC">
        <w:rPr>
          <w:spacing w:val="6"/>
          <w:sz w:val="22"/>
          <w:szCs w:val="22"/>
        </w:rPr>
        <w:t>a</w:t>
      </w:r>
      <w:r w:rsidR="00FC228F" w:rsidRPr="00AE6D6E">
        <w:rPr>
          <w:spacing w:val="6"/>
          <w:sz w:val="22"/>
          <w:szCs w:val="22"/>
        </w:rPr>
        <w:t xml:space="preserve">, da parte del candidato di tutte le condizioni previste dall’avviso di selezione e </w:t>
      </w:r>
      <w:r w:rsidR="00453B77" w:rsidRPr="00AE6D6E">
        <w:rPr>
          <w:spacing w:val="6"/>
          <w:sz w:val="22"/>
          <w:szCs w:val="22"/>
        </w:rPr>
        <w:t>dal regolamento di accesso al pubblico impiego.</w:t>
      </w:r>
    </w:p>
    <w:p w:rsidR="001E3451" w:rsidRPr="00AE6D6E" w:rsidRDefault="001E3451" w:rsidP="00C3531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095FEF" w:rsidRPr="00AE6D6E" w:rsidRDefault="00095FEF" w:rsidP="00095FE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AE6D6E">
        <w:rPr>
          <w:b/>
          <w:bCs/>
          <w:color w:val="000000"/>
          <w:sz w:val="22"/>
          <w:szCs w:val="22"/>
        </w:rPr>
        <w:t xml:space="preserve">Art. </w:t>
      </w:r>
      <w:r w:rsidR="00A33013">
        <w:rPr>
          <w:b/>
          <w:bCs/>
          <w:color w:val="000000"/>
          <w:sz w:val="22"/>
          <w:szCs w:val="22"/>
        </w:rPr>
        <w:t>9</w:t>
      </w:r>
      <w:r w:rsidRPr="00AE6D6E">
        <w:rPr>
          <w:b/>
          <w:bCs/>
          <w:color w:val="000000"/>
          <w:sz w:val="22"/>
          <w:szCs w:val="22"/>
        </w:rPr>
        <w:t xml:space="preserve">                                                                       </w:t>
      </w:r>
    </w:p>
    <w:p w:rsidR="00095FEF" w:rsidRPr="00AE6D6E" w:rsidRDefault="00095FEF" w:rsidP="00095FEF">
      <w:pPr>
        <w:jc w:val="center"/>
        <w:rPr>
          <w:b/>
          <w:color w:val="000000"/>
          <w:sz w:val="22"/>
          <w:szCs w:val="22"/>
        </w:rPr>
      </w:pPr>
      <w:r w:rsidRPr="00AE6D6E">
        <w:rPr>
          <w:b/>
          <w:color w:val="000000"/>
          <w:sz w:val="22"/>
          <w:szCs w:val="22"/>
        </w:rPr>
        <w:t>Trattamento dei dati</w:t>
      </w:r>
    </w:p>
    <w:p w:rsidR="00095FEF" w:rsidRPr="00AE6D6E" w:rsidRDefault="00095FEF" w:rsidP="00095FEF">
      <w:pPr>
        <w:jc w:val="both"/>
        <w:rPr>
          <w:color w:val="000000"/>
          <w:sz w:val="22"/>
          <w:szCs w:val="22"/>
        </w:rPr>
      </w:pPr>
    </w:p>
    <w:p w:rsidR="00095FEF" w:rsidRPr="00AE6D6E" w:rsidRDefault="00095FEF" w:rsidP="00095FEF">
      <w:pPr>
        <w:jc w:val="both"/>
        <w:rPr>
          <w:color w:val="000000"/>
          <w:sz w:val="22"/>
          <w:szCs w:val="22"/>
        </w:rPr>
      </w:pPr>
      <w:r w:rsidRPr="00AE6D6E">
        <w:rPr>
          <w:color w:val="000000"/>
          <w:sz w:val="22"/>
          <w:szCs w:val="22"/>
        </w:rPr>
        <w:t>I dati personali forniti dai candidati saranno trattati dal Comune di Pace de</w:t>
      </w:r>
      <w:r w:rsidR="00C07EE2">
        <w:rPr>
          <w:color w:val="000000"/>
          <w:sz w:val="22"/>
          <w:szCs w:val="22"/>
        </w:rPr>
        <w:t xml:space="preserve">l Mela a norma del </w:t>
      </w:r>
      <w:r w:rsidRPr="00AE6D6E">
        <w:rPr>
          <w:color w:val="000000"/>
          <w:sz w:val="22"/>
          <w:szCs w:val="22"/>
        </w:rPr>
        <w:t xml:space="preserve">D. </w:t>
      </w:r>
      <w:proofErr w:type="spellStart"/>
      <w:r w:rsidRPr="00AE6D6E">
        <w:rPr>
          <w:color w:val="000000"/>
          <w:sz w:val="22"/>
          <w:szCs w:val="22"/>
        </w:rPr>
        <w:t>Lgs</w:t>
      </w:r>
      <w:proofErr w:type="spellEnd"/>
      <w:r w:rsidRPr="00AE6D6E">
        <w:rPr>
          <w:color w:val="000000"/>
          <w:sz w:val="22"/>
          <w:szCs w:val="22"/>
        </w:rPr>
        <w:t>. n. 196 del 30.06.2003, e successive modificazioni e integrazioni, per le finalità di gestione delle procedure selettive di cui al presente avviso.</w:t>
      </w:r>
    </w:p>
    <w:p w:rsidR="004075D9" w:rsidRPr="00AE6D6E" w:rsidRDefault="004075D9" w:rsidP="00095FEF">
      <w:pPr>
        <w:jc w:val="both"/>
        <w:rPr>
          <w:color w:val="000000"/>
          <w:sz w:val="22"/>
          <w:szCs w:val="22"/>
        </w:rPr>
      </w:pPr>
    </w:p>
    <w:p w:rsidR="004075D9" w:rsidRPr="00AE6D6E" w:rsidRDefault="004075D9" w:rsidP="00095FEF">
      <w:pPr>
        <w:jc w:val="both"/>
        <w:rPr>
          <w:color w:val="000000"/>
          <w:sz w:val="22"/>
          <w:szCs w:val="22"/>
        </w:rPr>
      </w:pPr>
    </w:p>
    <w:p w:rsidR="00C35317" w:rsidRPr="00AE6D6E" w:rsidRDefault="00A9443C" w:rsidP="001E345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AE6D6E">
        <w:rPr>
          <w:b/>
          <w:bCs/>
          <w:color w:val="000000"/>
          <w:sz w:val="22"/>
          <w:szCs w:val="22"/>
        </w:rPr>
        <w:t xml:space="preserve">Art. </w:t>
      </w:r>
      <w:r w:rsidR="00A33013">
        <w:rPr>
          <w:b/>
          <w:bCs/>
          <w:color w:val="000000"/>
          <w:sz w:val="22"/>
          <w:szCs w:val="22"/>
        </w:rPr>
        <w:t>10</w:t>
      </w:r>
      <w:r w:rsidR="000028EF" w:rsidRPr="00AE6D6E">
        <w:rPr>
          <w:b/>
          <w:bCs/>
          <w:color w:val="000000"/>
          <w:sz w:val="22"/>
          <w:szCs w:val="22"/>
        </w:rPr>
        <w:t xml:space="preserve">                                                                       </w:t>
      </w:r>
    </w:p>
    <w:p w:rsidR="001E3451" w:rsidRPr="00AE6D6E" w:rsidRDefault="00C35317" w:rsidP="003C2B6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AE6D6E">
        <w:rPr>
          <w:b/>
          <w:bCs/>
          <w:color w:val="000000"/>
          <w:sz w:val="22"/>
          <w:szCs w:val="22"/>
        </w:rPr>
        <w:t>Pubblicità</w:t>
      </w:r>
    </w:p>
    <w:p w:rsidR="002757ED" w:rsidRPr="00AE6D6E" w:rsidRDefault="002757ED" w:rsidP="003C2B6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C35317" w:rsidRPr="00AE6D6E" w:rsidRDefault="00C35317" w:rsidP="0011365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E6D6E">
        <w:rPr>
          <w:color w:val="000000"/>
          <w:sz w:val="22"/>
          <w:szCs w:val="22"/>
        </w:rPr>
        <w:t xml:space="preserve">Il presente </w:t>
      </w:r>
      <w:r w:rsidR="000F1A3D" w:rsidRPr="00AE6D6E">
        <w:rPr>
          <w:color w:val="000000"/>
          <w:sz w:val="22"/>
          <w:szCs w:val="22"/>
        </w:rPr>
        <w:t>avviso</w:t>
      </w:r>
      <w:r w:rsidR="007E2F3E" w:rsidRPr="00AE6D6E">
        <w:rPr>
          <w:color w:val="000000"/>
          <w:sz w:val="22"/>
          <w:szCs w:val="22"/>
        </w:rPr>
        <w:t xml:space="preserve"> </w:t>
      </w:r>
      <w:r w:rsidR="007E0916" w:rsidRPr="00AE6D6E">
        <w:rPr>
          <w:color w:val="000000"/>
          <w:sz w:val="22"/>
          <w:szCs w:val="22"/>
        </w:rPr>
        <w:t>verrà pubblicizzato</w:t>
      </w:r>
      <w:r w:rsidRPr="00AE6D6E">
        <w:rPr>
          <w:color w:val="000000"/>
          <w:sz w:val="22"/>
          <w:szCs w:val="22"/>
        </w:rPr>
        <w:t xml:space="preserve"> mediante </w:t>
      </w:r>
      <w:r w:rsidR="00165D98">
        <w:rPr>
          <w:color w:val="000000"/>
          <w:sz w:val="22"/>
          <w:szCs w:val="22"/>
        </w:rPr>
        <w:t>su</w:t>
      </w:r>
      <w:r w:rsidRPr="00AE6D6E">
        <w:rPr>
          <w:color w:val="000000"/>
          <w:sz w:val="22"/>
          <w:szCs w:val="22"/>
        </w:rPr>
        <w:t xml:space="preserve">ll’Albo </w:t>
      </w:r>
      <w:r w:rsidR="00B40BD8" w:rsidRPr="00AE6D6E">
        <w:rPr>
          <w:color w:val="000000"/>
          <w:sz w:val="22"/>
          <w:szCs w:val="22"/>
        </w:rPr>
        <w:t>Pretorio</w:t>
      </w:r>
      <w:r w:rsidR="00B27A03" w:rsidRPr="00AE6D6E">
        <w:rPr>
          <w:color w:val="000000"/>
          <w:sz w:val="22"/>
          <w:szCs w:val="22"/>
        </w:rPr>
        <w:t xml:space="preserve"> on-line,</w:t>
      </w:r>
      <w:r w:rsidR="008151E7" w:rsidRPr="00AE6D6E">
        <w:rPr>
          <w:color w:val="000000"/>
          <w:sz w:val="22"/>
          <w:szCs w:val="22"/>
        </w:rPr>
        <w:t xml:space="preserve"> </w:t>
      </w:r>
      <w:r w:rsidR="00B40BD8" w:rsidRPr="00AE6D6E">
        <w:rPr>
          <w:color w:val="000000"/>
          <w:sz w:val="22"/>
          <w:szCs w:val="22"/>
        </w:rPr>
        <w:t xml:space="preserve"> </w:t>
      </w:r>
      <w:r w:rsidRPr="00AE6D6E">
        <w:rPr>
          <w:color w:val="000000"/>
          <w:sz w:val="22"/>
          <w:szCs w:val="22"/>
        </w:rPr>
        <w:t xml:space="preserve"> sul sito web</w:t>
      </w:r>
      <w:r w:rsidR="00B40BD8" w:rsidRPr="00AE6D6E">
        <w:rPr>
          <w:color w:val="000000"/>
          <w:sz w:val="22"/>
          <w:szCs w:val="22"/>
        </w:rPr>
        <w:t xml:space="preserve"> del Comune</w:t>
      </w:r>
      <w:r w:rsidR="006B4780" w:rsidRPr="00AE6D6E">
        <w:rPr>
          <w:color w:val="000000"/>
          <w:sz w:val="22"/>
          <w:szCs w:val="22"/>
        </w:rPr>
        <w:t xml:space="preserve"> e nell’apposita </w:t>
      </w:r>
      <w:r w:rsidR="00BC69E7" w:rsidRPr="00AE6D6E">
        <w:rPr>
          <w:color w:val="000000"/>
          <w:sz w:val="22"/>
          <w:szCs w:val="22"/>
        </w:rPr>
        <w:t xml:space="preserve"> sezione Amministrazione </w:t>
      </w:r>
      <w:r w:rsidR="006B4780" w:rsidRPr="00AE6D6E">
        <w:rPr>
          <w:color w:val="000000"/>
          <w:sz w:val="22"/>
          <w:szCs w:val="22"/>
        </w:rPr>
        <w:t>Trasparente</w:t>
      </w:r>
      <w:r w:rsidR="00B40BD8" w:rsidRPr="00AE6D6E">
        <w:rPr>
          <w:color w:val="000000"/>
          <w:sz w:val="22"/>
          <w:szCs w:val="22"/>
        </w:rPr>
        <w:t>.</w:t>
      </w:r>
    </w:p>
    <w:p w:rsidR="00B40BD8" w:rsidRDefault="00B40BD8" w:rsidP="00C3531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C07EE2" w:rsidRPr="00AE6D6E" w:rsidRDefault="00C07EE2" w:rsidP="00C3531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095FEF" w:rsidRPr="00AE6D6E" w:rsidRDefault="00B776AA" w:rsidP="005F67A8">
      <w:pPr>
        <w:rPr>
          <w:sz w:val="22"/>
          <w:szCs w:val="22"/>
        </w:rPr>
      </w:pPr>
      <w:r w:rsidRPr="00AE6D6E">
        <w:rPr>
          <w:sz w:val="22"/>
          <w:szCs w:val="22"/>
        </w:rPr>
        <w:t xml:space="preserve">Pace del Mela, lì </w:t>
      </w:r>
      <w:r w:rsidR="0052692F">
        <w:rPr>
          <w:sz w:val="22"/>
          <w:szCs w:val="22"/>
        </w:rPr>
        <w:t>06/07/2018</w:t>
      </w:r>
    </w:p>
    <w:p w:rsidR="002757ED" w:rsidRPr="00AE6D6E" w:rsidRDefault="00B776AA" w:rsidP="005F67A8">
      <w:pPr>
        <w:rPr>
          <w:sz w:val="22"/>
          <w:szCs w:val="22"/>
        </w:rPr>
      </w:pPr>
      <w:r w:rsidRPr="00AE6D6E">
        <w:rPr>
          <w:sz w:val="22"/>
          <w:szCs w:val="22"/>
        </w:rPr>
        <w:tab/>
      </w:r>
      <w:r w:rsidRPr="00AE6D6E">
        <w:rPr>
          <w:sz w:val="22"/>
          <w:szCs w:val="22"/>
        </w:rPr>
        <w:tab/>
      </w:r>
      <w:r w:rsidRPr="00AE6D6E">
        <w:rPr>
          <w:sz w:val="22"/>
          <w:szCs w:val="22"/>
        </w:rPr>
        <w:tab/>
      </w:r>
      <w:r w:rsidRPr="00AE6D6E">
        <w:rPr>
          <w:sz w:val="22"/>
          <w:szCs w:val="22"/>
        </w:rPr>
        <w:tab/>
      </w:r>
      <w:r w:rsidRPr="00AE6D6E">
        <w:rPr>
          <w:sz w:val="22"/>
          <w:szCs w:val="22"/>
        </w:rPr>
        <w:tab/>
      </w:r>
      <w:r w:rsidRPr="00AE6D6E">
        <w:rPr>
          <w:sz w:val="22"/>
          <w:szCs w:val="22"/>
        </w:rPr>
        <w:tab/>
      </w:r>
    </w:p>
    <w:p w:rsidR="002757ED" w:rsidRPr="00AE6D6E" w:rsidRDefault="002757ED" w:rsidP="005F67A8">
      <w:pPr>
        <w:rPr>
          <w:sz w:val="22"/>
          <w:szCs w:val="22"/>
        </w:rPr>
      </w:pPr>
    </w:p>
    <w:p w:rsidR="00B776AA" w:rsidRPr="00AE6D6E" w:rsidRDefault="00B776AA" w:rsidP="005F67A8">
      <w:pPr>
        <w:rPr>
          <w:sz w:val="22"/>
          <w:szCs w:val="22"/>
        </w:rPr>
      </w:pPr>
      <w:r w:rsidRPr="00AE6D6E">
        <w:rPr>
          <w:sz w:val="22"/>
          <w:szCs w:val="22"/>
        </w:rPr>
        <w:tab/>
      </w:r>
      <w:r w:rsidRPr="00AE6D6E">
        <w:rPr>
          <w:sz w:val="22"/>
          <w:szCs w:val="22"/>
        </w:rPr>
        <w:tab/>
      </w:r>
    </w:p>
    <w:p w:rsidR="00095FEF" w:rsidRPr="00AE6D6E" w:rsidRDefault="00B776AA" w:rsidP="003A2B70">
      <w:pPr>
        <w:ind w:left="4956" w:firstLine="708"/>
        <w:rPr>
          <w:sz w:val="22"/>
          <w:szCs w:val="22"/>
        </w:rPr>
      </w:pPr>
      <w:r w:rsidRPr="00AE6D6E">
        <w:rPr>
          <w:sz w:val="22"/>
          <w:szCs w:val="22"/>
        </w:rPr>
        <w:t xml:space="preserve">IL </w:t>
      </w:r>
      <w:r w:rsidR="003A2B70">
        <w:rPr>
          <w:sz w:val="22"/>
          <w:szCs w:val="22"/>
        </w:rPr>
        <w:t>SEGRETARIO COMUNALE</w:t>
      </w:r>
    </w:p>
    <w:p w:rsidR="00095FEF" w:rsidRPr="00AE6D6E" w:rsidRDefault="00095FEF" w:rsidP="00B776AA">
      <w:pPr>
        <w:ind w:left="4248" w:firstLine="708"/>
        <w:rPr>
          <w:sz w:val="22"/>
          <w:szCs w:val="22"/>
        </w:rPr>
      </w:pPr>
      <w:r w:rsidRPr="00AE6D6E">
        <w:rPr>
          <w:sz w:val="22"/>
          <w:szCs w:val="22"/>
        </w:rPr>
        <w:t xml:space="preserve">       </w:t>
      </w:r>
      <w:r w:rsidR="00C07EE2">
        <w:rPr>
          <w:sz w:val="22"/>
          <w:szCs w:val="22"/>
        </w:rPr>
        <w:t xml:space="preserve">      </w:t>
      </w:r>
      <w:r w:rsidR="0052692F">
        <w:rPr>
          <w:sz w:val="22"/>
          <w:szCs w:val="22"/>
        </w:rPr>
        <w:t xml:space="preserve">   F.to:</w:t>
      </w:r>
      <w:r w:rsidR="00423272" w:rsidRPr="00AE6D6E">
        <w:rPr>
          <w:sz w:val="22"/>
          <w:szCs w:val="22"/>
        </w:rPr>
        <w:t xml:space="preserve"> </w:t>
      </w:r>
      <w:r w:rsidRPr="00AE6D6E">
        <w:rPr>
          <w:sz w:val="22"/>
          <w:szCs w:val="22"/>
        </w:rPr>
        <w:t xml:space="preserve"> </w:t>
      </w:r>
      <w:r w:rsidR="003A2B70">
        <w:rPr>
          <w:sz w:val="22"/>
          <w:szCs w:val="22"/>
        </w:rPr>
        <w:t xml:space="preserve">Avv. </w:t>
      </w:r>
      <w:proofErr w:type="spellStart"/>
      <w:r w:rsidR="003A2B70">
        <w:rPr>
          <w:sz w:val="22"/>
          <w:szCs w:val="22"/>
        </w:rPr>
        <w:t>Amorosia</w:t>
      </w:r>
      <w:proofErr w:type="spellEnd"/>
      <w:r w:rsidR="003A2B70">
        <w:rPr>
          <w:sz w:val="22"/>
          <w:szCs w:val="22"/>
        </w:rPr>
        <w:t xml:space="preserve"> Pietro</w:t>
      </w:r>
      <w:r w:rsidR="00B776AA" w:rsidRPr="00AE6D6E">
        <w:rPr>
          <w:sz w:val="22"/>
          <w:szCs w:val="22"/>
        </w:rPr>
        <w:t xml:space="preserve"> </w:t>
      </w:r>
    </w:p>
    <w:p w:rsidR="003C2B6F" w:rsidRPr="00AE6D6E" w:rsidRDefault="00B776AA" w:rsidP="00423272">
      <w:pPr>
        <w:ind w:left="4248" w:firstLine="708"/>
        <w:rPr>
          <w:sz w:val="22"/>
          <w:szCs w:val="22"/>
        </w:rPr>
      </w:pPr>
      <w:r w:rsidRPr="00AE6D6E">
        <w:rPr>
          <w:sz w:val="22"/>
          <w:szCs w:val="22"/>
        </w:rPr>
        <w:t xml:space="preserve">  </w:t>
      </w:r>
    </w:p>
    <w:sectPr w:rsidR="003C2B6F" w:rsidRPr="00AE6D6E" w:rsidSect="001D46BB">
      <w:footnotePr>
        <w:numFmt w:val="chicago"/>
      </w:footnotePr>
      <w:endnotePr>
        <w:numFmt w:val="chicago"/>
      </w:endnotePr>
      <w:pgSz w:w="11906" w:h="16838"/>
      <w:pgMar w:top="567" w:right="1134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B99" w:rsidRDefault="00CA4B99">
      <w:r>
        <w:separator/>
      </w:r>
    </w:p>
  </w:endnote>
  <w:endnote w:type="continuationSeparator" w:id="0">
    <w:p w:rsidR="00CA4B99" w:rsidRDefault="00CA4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llMT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B99" w:rsidRDefault="00CA4B99">
      <w:r>
        <w:separator/>
      </w:r>
    </w:p>
  </w:footnote>
  <w:footnote w:type="continuationSeparator" w:id="0">
    <w:p w:rsidR="00CA4B99" w:rsidRDefault="00CA4B99">
      <w:r>
        <w:continuationSeparator/>
      </w:r>
    </w:p>
  </w:footnote>
  <w:footnote w:id="1">
    <w:p w:rsidR="003E664A" w:rsidRDefault="003E664A" w:rsidP="00944576">
      <w:pPr>
        <w:pStyle w:val="Testonotaapidipagina"/>
        <w:rPr>
          <w:sz w:val="16"/>
          <w:szCs w:val="16"/>
        </w:rPr>
      </w:pPr>
      <w:r w:rsidRPr="00944576">
        <w:rPr>
          <w:sz w:val="16"/>
          <w:szCs w:val="16"/>
        </w:rPr>
        <w:t>cap.98042</w:t>
      </w:r>
      <w:r>
        <w:rPr>
          <w:sz w:val="16"/>
          <w:szCs w:val="16"/>
        </w:rPr>
        <w:t xml:space="preserve"> - </w:t>
      </w:r>
      <w:r w:rsidRPr="00944576">
        <w:rPr>
          <w:sz w:val="16"/>
          <w:szCs w:val="16"/>
        </w:rPr>
        <w:t>Piazza Municipio</w:t>
      </w:r>
      <w:r>
        <w:rPr>
          <w:sz w:val="16"/>
          <w:szCs w:val="16"/>
        </w:rPr>
        <w:t xml:space="preserve"> - tel. 090 9347220 -</w:t>
      </w:r>
      <w:r w:rsidRPr="00944576">
        <w:rPr>
          <w:sz w:val="16"/>
          <w:szCs w:val="16"/>
        </w:rPr>
        <w:t xml:space="preserve"> fax. 090 9347219</w:t>
      </w:r>
      <w:r>
        <w:rPr>
          <w:sz w:val="16"/>
          <w:szCs w:val="16"/>
        </w:rPr>
        <w:t xml:space="preserve"> -</w:t>
      </w:r>
      <w:r w:rsidRPr="00944576">
        <w:rPr>
          <w:sz w:val="16"/>
          <w:szCs w:val="16"/>
        </w:rPr>
        <w:t xml:space="preserve"> </w:t>
      </w:r>
      <w:hyperlink r:id="rId1" w:history="1">
        <w:r w:rsidRPr="0002121D">
          <w:rPr>
            <w:rStyle w:val="Collegamentoipertestuale"/>
            <w:color w:val="auto"/>
            <w:sz w:val="16"/>
            <w:szCs w:val="16"/>
            <w:u w:val="none"/>
          </w:rPr>
          <w:t>www.comune.pace-del-mela.me.it</w:t>
        </w:r>
      </w:hyperlink>
      <w:r>
        <w:rPr>
          <w:sz w:val="16"/>
          <w:szCs w:val="16"/>
        </w:rPr>
        <w:t xml:space="preserve">  – e mail: urp@comune.pace-del-mela.me.it</w:t>
      </w:r>
    </w:p>
    <w:p w:rsidR="003E664A" w:rsidRPr="00944576" w:rsidRDefault="003E664A" w:rsidP="00944576">
      <w:pPr>
        <w:pStyle w:val="Testonotaapidipagina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2BBF"/>
    <w:multiLevelType w:val="hybridMultilevel"/>
    <w:tmpl w:val="C2884FAA"/>
    <w:lvl w:ilvl="0" w:tplc="B1164DAA">
      <w:numFmt w:val="bullet"/>
      <w:lvlText w:val="-"/>
      <w:lvlJc w:val="left"/>
      <w:pPr>
        <w:tabs>
          <w:tab w:val="num" w:pos="7440"/>
        </w:tabs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600"/>
        </w:tabs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320"/>
        </w:tabs>
        <w:ind w:left="10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040"/>
        </w:tabs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760"/>
        </w:tabs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480"/>
        </w:tabs>
        <w:ind w:left="12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200"/>
        </w:tabs>
        <w:ind w:left="13200" w:hanging="360"/>
      </w:pPr>
      <w:rPr>
        <w:rFonts w:ascii="Wingdings" w:hAnsi="Wingdings" w:hint="default"/>
      </w:rPr>
    </w:lvl>
  </w:abstractNum>
  <w:abstractNum w:abstractNumId="1">
    <w:nsid w:val="0E6A1D1A"/>
    <w:multiLevelType w:val="hybridMultilevel"/>
    <w:tmpl w:val="3DFEA2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613C7C"/>
    <w:multiLevelType w:val="hybridMultilevel"/>
    <w:tmpl w:val="443881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543A4A"/>
    <w:multiLevelType w:val="hybridMultilevel"/>
    <w:tmpl w:val="ADB214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80BCC"/>
    <w:multiLevelType w:val="hybridMultilevel"/>
    <w:tmpl w:val="F6CCB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36866"/>
  </w:hdrShapeDefaults>
  <w:footnotePr>
    <w:numFmt w:val="chicago"/>
    <w:footnote w:id="-1"/>
    <w:footnote w:id="0"/>
  </w:footnotePr>
  <w:endnotePr>
    <w:numFmt w:val="chicago"/>
    <w:endnote w:id="-1"/>
    <w:endnote w:id="0"/>
  </w:endnotePr>
  <w:compat/>
  <w:rsids>
    <w:rsidRoot w:val="00E72253"/>
    <w:rsid w:val="000028EF"/>
    <w:rsid w:val="000076B2"/>
    <w:rsid w:val="0002121D"/>
    <w:rsid w:val="00021C5D"/>
    <w:rsid w:val="00036309"/>
    <w:rsid w:val="00044468"/>
    <w:rsid w:val="00045196"/>
    <w:rsid w:val="00045434"/>
    <w:rsid w:val="00047D4B"/>
    <w:rsid w:val="00051472"/>
    <w:rsid w:val="00055248"/>
    <w:rsid w:val="00061862"/>
    <w:rsid w:val="000708BB"/>
    <w:rsid w:val="00072E68"/>
    <w:rsid w:val="000801B6"/>
    <w:rsid w:val="00080799"/>
    <w:rsid w:val="00081AB7"/>
    <w:rsid w:val="0008762B"/>
    <w:rsid w:val="00095003"/>
    <w:rsid w:val="00095FEF"/>
    <w:rsid w:val="000A5223"/>
    <w:rsid w:val="000A74B2"/>
    <w:rsid w:val="000B2BCE"/>
    <w:rsid w:val="000B3370"/>
    <w:rsid w:val="000B4265"/>
    <w:rsid w:val="000C1799"/>
    <w:rsid w:val="000D5A91"/>
    <w:rsid w:val="000D6950"/>
    <w:rsid w:val="000D79B1"/>
    <w:rsid w:val="000D7D3D"/>
    <w:rsid w:val="000E0E30"/>
    <w:rsid w:val="000E27FE"/>
    <w:rsid w:val="000E49B0"/>
    <w:rsid w:val="000E4B15"/>
    <w:rsid w:val="000F1A3D"/>
    <w:rsid w:val="000F32AB"/>
    <w:rsid w:val="00101577"/>
    <w:rsid w:val="0011365F"/>
    <w:rsid w:val="00114771"/>
    <w:rsid w:val="00115409"/>
    <w:rsid w:val="00117CD6"/>
    <w:rsid w:val="0012477E"/>
    <w:rsid w:val="001260B2"/>
    <w:rsid w:val="00132518"/>
    <w:rsid w:val="00134771"/>
    <w:rsid w:val="00134D06"/>
    <w:rsid w:val="0013582B"/>
    <w:rsid w:val="00136B03"/>
    <w:rsid w:val="001620CB"/>
    <w:rsid w:val="00165005"/>
    <w:rsid w:val="00165988"/>
    <w:rsid w:val="00165D98"/>
    <w:rsid w:val="0018184D"/>
    <w:rsid w:val="00181A71"/>
    <w:rsid w:val="00182D3B"/>
    <w:rsid w:val="00182FF3"/>
    <w:rsid w:val="00185E80"/>
    <w:rsid w:val="00191277"/>
    <w:rsid w:val="00191867"/>
    <w:rsid w:val="001924D8"/>
    <w:rsid w:val="0019548F"/>
    <w:rsid w:val="00195CD9"/>
    <w:rsid w:val="001A0620"/>
    <w:rsid w:val="001A52C1"/>
    <w:rsid w:val="001A75BD"/>
    <w:rsid w:val="001A7F47"/>
    <w:rsid w:val="001B12B2"/>
    <w:rsid w:val="001B3D8E"/>
    <w:rsid w:val="001C7A3B"/>
    <w:rsid w:val="001D1835"/>
    <w:rsid w:val="001D46BB"/>
    <w:rsid w:val="001D4DAC"/>
    <w:rsid w:val="001D5B6A"/>
    <w:rsid w:val="001D66DC"/>
    <w:rsid w:val="001D699B"/>
    <w:rsid w:val="001E141B"/>
    <w:rsid w:val="001E3451"/>
    <w:rsid w:val="001E34E5"/>
    <w:rsid w:val="001E3E37"/>
    <w:rsid w:val="001F68CF"/>
    <w:rsid w:val="001F75E7"/>
    <w:rsid w:val="002169C0"/>
    <w:rsid w:val="002175FA"/>
    <w:rsid w:val="00224114"/>
    <w:rsid w:val="0022425E"/>
    <w:rsid w:val="00242722"/>
    <w:rsid w:val="00244F0B"/>
    <w:rsid w:val="00252863"/>
    <w:rsid w:val="00252D93"/>
    <w:rsid w:val="00253FD3"/>
    <w:rsid w:val="00256949"/>
    <w:rsid w:val="00257C96"/>
    <w:rsid w:val="00262AA3"/>
    <w:rsid w:val="00263920"/>
    <w:rsid w:val="00275782"/>
    <w:rsid w:val="002757ED"/>
    <w:rsid w:val="0027645F"/>
    <w:rsid w:val="0027796F"/>
    <w:rsid w:val="00277CD5"/>
    <w:rsid w:val="00290DBD"/>
    <w:rsid w:val="002A6C7A"/>
    <w:rsid w:val="002B0424"/>
    <w:rsid w:val="002B077B"/>
    <w:rsid w:val="002B34F9"/>
    <w:rsid w:val="002B50B8"/>
    <w:rsid w:val="002D7F6A"/>
    <w:rsid w:val="002E5A64"/>
    <w:rsid w:val="002F2ADE"/>
    <w:rsid w:val="002F3617"/>
    <w:rsid w:val="0030204C"/>
    <w:rsid w:val="00321E60"/>
    <w:rsid w:val="00323FC7"/>
    <w:rsid w:val="0033326B"/>
    <w:rsid w:val="00333762"/>
    <w:rsid w:val="003371F7"/>
    <w:rsid w:val="0033722F"/>
    <w:rsid w:val="00337A4E"/>
    <w:rsid w:val="00337D84"/>
    <w:rsid w:val="0034624C"/>
    <w:rsid w:val="00350013"/>
    <w:rsid w:val="00350894"/>
    <w:rsid w:val="00351C4E"/>
    <w:rsid w:val="003531F8"/>
    <w:rsid w:val="00361262"/>
    <w:rsid w:val="00362A3F"/>
    <w:rsid w:val="00363140"/>
    <w:rsid w:val="003732AB"/>
    <w:rsid w:val="00380862"/>
    <w:rsid w:val="00381069"/>
    <w:rsid w:val="00383092"/>
    <w:rsid w:val="00383860"/>
    <w:rsid w:val="003922C7"/>
    <w:rsid w:val="00392BC4"/>
    <w:rsid w:val="0039438B"/>
    <w:rsid w:val="003976FE"/>
    <w:rsid w:val="003A1D33"/>
    <w:rsid w:val="003A2B70"/>
    <w:rsid w:val="003A3A7B"/>
    <w:rsid w:val="003B7D0A"/>
    <w:rsid w:val="003C096B"/>
    <w:rsid w:val="003C2B6F"/>
    <w:rsid w:val="003C529A"/>
    <w:rsid w:val="003E0674"/>
    <w:rsid w:val="003E4F63"/>
    <w:rsid w:val="003E664A"/>
    <w:rsid w:val="003F07B4"/>
    <w:rsid w:val="003F2DF5"/>
    <w:rsid w:val="003F3431"/>
    <w:rsid w:val="003F5DFE"/>
    <w:rsid w:val="003F60F1"/>
    <w:rsid w:val="00405CEC"/>
    <w:rsid w:val="00407532"/>
    <w:rsid w:val="004075D9"/>
    <w:rsid w:val="004078E0"/>
    <w:rsid w:val="0041077C"/>
    <w:rsid w:val="004144D3"/>
    <w:rsid w:val="00415F8F"/>
    <w:rsid w:val="004167C5"/>
    <w:rsid w:val="00422545"/>
    <w:rsid w:val="00423272"/>
    <w:rsid w:val="00423BC3"/>
    <w:rsid w:val="00436761"/>
    <w:rsid w:val="0044002B"/>
    <w:rsid w:val="0044169B"/>
    <w:rsid w:val="00444F36"/>
    <w:rsid w:val="00452D97"/>
    <w:rsid w:val="00453B77"/>
    <w:rsid w:val="00456711"/>
    <w:rsid w:val="00461045"/>
    <w:rsid w:val="00464655"/>
    <w:rsid w:val="00476F6B"/>
    <w:rsid w:val="00480D49"/>
    <w:rsid w:val="00481B0D"/>
    <w:rsid w:val="004867EA"/>
    <w:rsid w:val="00492979"/>
    <w:rsid w:val="00493ABA"/>
    <w:rsid w:val="0049649F"/>
    <w:rsid w:val="004A08EE"/>
    <w:rsid w:val="004A4918"/>
    <w:rsid w:val="004A78C4"/>
    <w:rsid w:val="004B0B7A"/>
    <w:rsid w:val="004B10B7"/>
    <w:rsid w:val="004C2569"/>
    <w:rsid w:val="004C6B95"/>
    <w:rsid w:val="004E0F95"/>
    <w:rsid w:val="004E1A7A"/>
    <w:rsid w:val="004E49B8"/>
    <w:rsid w:val="004F0203"/>
    <w:rsid w:val="004F4957"/>
    <w:rsid w:val="005001B6"/>
    <w:rsid w:val="005003EF"/>
    <w:rsid w:val="00500F7B"/>
    <w:rsid w:val="005036F2"/>
    <w:rsid w:val="00505281"/>
    <w:rsid w:val="00506766"/>
    <w:rsid w:val="00506A68"/>
    <w:rsid w:val="00510431"/>
    <w:rsid w:val="005122DC"/>
    <w:rsid w:val="00516EF2"/>
    <w:rsid w:val="0052332D"/>
    <w:rsid w:val="00524CD0"/>
    <w:rsid w:val="0052692F"/>
    <w:rsid w:val="0053179F"/>
    <w:rsid w:val="00531CEF"/>
    <w:rsid w:val="005346E9"/>
    <w:rsid w:val="00536E87"/>
    <w:rsid w:val="0054093C"/>
    <w:rsid w:val="005428FD"/>
    <w:rsid w:val="00545735"/>
    <w:rsid w:val="005474C6"/>
    <w:rsid w:val="00560352"/>
    <w:rsid w:val="00566F78"/>
    <w:rsid w:val="00572EA3"/>
    <w:rsid w:val="005928E5"/>
    <w:rsid w:val="005941D5"/>
    <w:rsid w:val="00596FD8"/>
    <w:rsid w:val="0059754C"/>
    <w:rsid w:val="005A72F3"/>
    <w:rsid w:val="005B1185"/>
    <w:rsid w:val="005B2363"/>
    <w:rsid w:val="005B3C3B"/>
    <w:rsid w:val="005C1FBC"/>
    <w:rsid w:val="005C2528"/>
    <w:rsid w:val="005C29C4"/>
    <w:rsid w:val="005C64C2"/>
    <w:rsid w:val="005D2065"/>
    <w:rsid w:val="005D292F"/>
    <w:rsid w:val="005D2CA5"/>
    <w:rsid w:val="005D565C"/>
    <w:rsid w:val="005D7070"/>
    <w:rsid w:val="005F4277"/>
    <w:rsid w:val="005F48AF"/>
    <w:rsid w:val="005F5A53"/>
    <w:rsid w:val="005F61F0"/>
    <w:rsid w:val="005F67A8"/>
    <w:rsid w:val="006006B4"/>
    <w:rsid w:val="006221A7"/>
    <w:rsid w:val="00627650"/>
    <w:rsid w:val="0063054F"/>
    <w:rsid w:val="00633946"/>
    <w:rsid w:val="00637553"/>
    <w:rsid w:val="006403B9"/>
    <w:rsid w:val="006427C0"/>
    <w:rsid w:val="00646596"/>
    <w:rsid w:val="00650DB6"/>
    <w:rsid w:val="0065211D"/>
    <w:rsid w:val="00655191"/>
    <w:rsid w:val="006610D9"/>
    <w:rsid w:val="00662EF1"/>
    <w:rsid w:val="006638D0"/>
    <w:rsid w:val="00664891"/>
    <w:rsid w:val="006667DB"/>
    <w:rsid w:val="00667774"/>
    <w:rsid w:val="00670EF5"/>
    <w:rsid w:val="00673A1B"/>
    <w:rsid w:val="00675873"/>
    <w:rsid w:val="00675A13"/>
    <w:rsid w:val="00681C41"/>
    <w:rsid w:val="006A0DC9"/>
    <w:rsid w:val="006A0E5E"/>
    <w:rsid w:val="006A2933"/>
    <w:rsid w:val="006A6F82"/>
    <w:rsid w:val="006B3A10"/>
    <w:rsid w:val="006B4780"/>
    <w:rsid w:val="006C4B6F"/>
    <w:rsid w:val="006C7847"/>
    <w:rsid w:val="006D7826"/>
    <w:rsid w:val="006D7FCE"/>
    <w:rsid w:val="006E0D40"/>
    <w:rsid w:val="006E36FE"/>
    <w:rsid w:val="006F4F8F"/>
    <w:rsid w:val="00706BC2"/>
    <w:rsid w:val="00707048"/>
    <w:rsid w:val="007101B0"/>
    <w:rsid w:val="007105C1"/>
    <w:rsid w:val="00713BA7"/>
    <w:rsid w:val="007210F1"/>
    <w:rsid w:val="00723BFD"/>
    <w:rsid w:val="007429A7"/>
    <w:rsid w:val="0074335E"/>
    <w:rsid w:val="00746B0D"/>
    <w:rsid w:val="00746B53"/>
    <w:rsid w:val="00750466"/>
    <w:rsid w:val="00750B8C"/>
    <w:rsid w:val="007548AD"/>
    <w:rsid w:val="007575A5"/>
    <w:rsid w:val="00757DC8"/>
    <w:rsid w:val="00771102"/>
    <w:rsid w:val="007834C4"/>
    <w:rsid w:val="0079033F"/>
    <w:rsid w:val="00793A98"/>
    <w:rsid w:val="007A2959"/>
    <w:rsid w:val="007B182F"/>
    <w:rsid w:val="007B4C6D"/>
    <w:rsid w:val="007C0108"/>
    <w:rsid w:val="007C1052"/>
    <w:rsid w:val="007C20B9"/>
    <w:rsid w:val="007C6C1C"/>
    <w:rsid w:val="007C7A0C"/>
    <w:rsid w:val="007D5F23"/>
    <w:rsid w:val="007D7EA7"/>
    <w:rsid w:val="007E0916"/>
    <w:rsid w:val="007E0AFA"/>
    <w:rsid w:val="007E26A9"/>
    <w:rsid w:val="007E2F3E"/>
    <w:rsid w:val="007E573D"/>
    <w:rsid w:val="007E6D1D"/>
    <w:rsid w:val="007F294E"/>
    <w:rsid w:val="007F7EC6"/>
    <w:rsid w:val="008039D6"/>
    <w:rsid w:val="00805CEB"/>
    <w:rsid w:val="00807F61"/>
    <w:rsid w:val="0081023E"/>
    <w:rsid w:val="008113B6"/>
    <w:rsid w:val="0081287D"/>
    <w:rsid w:val="00813FBE"/>
    <w:rsid w:val="008151E7"/>
    <w:rsid w:val="0081538C"/>
    <w:rsid w:val="00815451"/>
    <w:rsid w:val="008209DB"/>
    <w:rsid w:val="0082178D"/>
    <w:rsid w:val="008252FA"/>
    <w:rsid w:val="008268A3"/>
    <w:rsid w:val="00830383"/>
    <w:rsid w:val="00837CE1"/>
    <w:rsid w:val="008458BA"/>
    <w:rsid w:val="0084616B"/>
    <w:rsid w:val="00851D73"/>
    <w:rsid w:val="00882F7C"/>
    <w:rsid w:val="008927BA"/>
    <w:rsid w:val="008A6D30"/>
    <w:rsid w:val="008A7C60"/>
    <w:rsid w:val="008B11FB"/>
    <w:rsid w:val="008B4D5F"/>
    <w:rsid w:val="008B4DCF"/>
    <w:rsid w:val="008C0FD4"/>
    <w:rsid w:val="008C12B1"/>
    <w:rsid w:val="008C28C6"/>
    <w:rsid w:val="008C4666"/>
    <w:rsid w:val="008C59EC"/>
    <w:rsid w:val="008D4212"/>
    <w:rsid w:val="008D70AD"/>
    <w:rsid w:val="008E21DE"/>
    <w:rsid w:val="008E42B0"/>
    <w:rsid w:val="008E6440"/>
    <w:rsid w:val="008E7417"/>
    <w:rsid w:val="008F05D3"/>
    <w:rsid w:val="008F363F"/>
    <w:rsid w:val="008F5AE5"/>
    <w:rsid w:val="00901180"/>
    <w:rsid w:val="009054BD"/>
    <w:rsid w:val="00944576"/>
    <w:rsid w:val="009448DE"/>
    <w:rsid w:val="0095183F"/>
    <w:rsid w:val="009518FB"/>
    <w:rsid w:val="00955C05"/>
    <w:rsid w:val="0095693B"/>
    <w:rsid w:val="00961C47"/>
    <w:rsid w:val="0096563C"/>
    <w:rsid w:val="009703F1"/>
    <w:rsid w:val="00983544"/>
    <w:rsid w:val="009A2C07"/>
    <w:rsid w:val="009B48F5"/>
    <w:rsid w:val="009C29A2"/>
    <w:rsid w:val="009D719F"/>
    <w:rsid w:val="009E1DFE"/>
    <w:rsid w:val="009E3BAD"/>
    <w:rsid w:val="009E7164"/>
    <w:rsid w:val="00A0094F"/>
    <w:rsid w:val="00A01CDE"/>
    <w:rsid w:val="00A04033"/>
    <w:rsid w:val="00A05F2A"/>
    <w:rsid w:val="00A15D82"/>
    <w:rsid w:val="00A23993"/>
    <w:rsid w:val="00A26C90"/>
    <w:rsid w:val="00A2780F"/>
    <w:rsid w:val="00A279B9"/>
    <w:rsid w:val="00A30837"/>
    <w:rsid w:val="00A32834"/>
    <w:rsid w:val="00A33013"/>
    <w:rsid w:val="00A40852"/>
    <w:rsid w:val="00A45202"/>
    <w:rsid w:val="00A46B8C"/>
    <w:rsid w:val="00A53120"/>
    <w:rsid w:val="00A60991"/>
    <w:rsid w:val="00A6585C"/>
    <w:rsid w:val="00A65FB3"/>
    <w:rsid w:val="00A77103"/>
    <w:rsid w:val="00A77131"/>
    <w:rsid w:val="00A84F63"/>
    <w:rsid w:val="00A857F4"/>
    <w:rsid w:val="00A868AD"/>
    <w:rsid w:val="00A912BB"/>
    <w:rsid w:val="00A92271"/>
    <w:rsid w:val="00A9443C"/>
    <w:rsid w:val="00A95FB6"/>
    <w:rsid w:val="00AA16E0"/>
    <w:rsid w:val="00AA4949"/>
    <w:rsid w:val="00AA64AA"/>
    <w:rsid w:val="00AB142A"/>
    <w:rsid w:val="00AB63CB"/>
    <w:rsid w:val="00AC3FB3"/>
    <w:rsid w:val="00AD17A6"/>
    <w:rsid w:val="00AE6D6E"/>
    <w:rsid w:val="00AF085F"/>
    <w:rsid w:val="00AF2ED3"/>
    <w:rsid w:val="00AF653A"/>
    <w:rsid w:val="00B001FA"/>
    <w:rsid w:val="00B01E2C"/>
    <w:rsid w:val="00B03B79"/>
    <w:rsid w:val="00B07201"/>
    <w:rsid w:val="00B171A4"/>
    <w:rsid w:val="00B2238D"/>
    <w:rsid w:val="00B266B2"/>
    <w:rsid w:val="00B27A03"/>
    <w:rsid w:val="00B318ED"/>
    <w:rsid w:val="00B40BD8"/>
    <w:rsid w:val="00B41A87"/>
    <w:rsid w:val="00B50657"/>
    <w:rsid w:val="00B52EF6"/>
    <w:rsid w:val="00B535A3"/>
    <w:rsid w:val="00B55B16"/>
    <w:rsid w:val="00B67F77"/>
    <w:rsid w:val="00B74C22"/>
    <w:rsid w:val="00B776AA"/>
    <w:rsid w:val="00B778B5"/>
    <w:rsid w:val="00B80AD5"/>
    <w:rsid w:val="00B96F70"/>
    <w:rsid w:val="00BB1409"/>
    <w:rsid w:val="00BB45FF"/>
    <w:rsid w:val="00BB78A8"/>
    <w:rsid w:val="00BC2291"/>
    <w:rsid w:val="00BC69E7"/>
    <w:rsid w:val="00BE24D8"/>
    <w:rsid w:val="00BE3210"/>
    <w:rsid w:val="00BE3CB6"/>
    <w:rsid w:val="00BF3360"/>
    <w:rsid w:val="00C00E1E"/>
    <w:rsid w:val="00C07EE2"/>
    <w:rsid w:val="00C1025F"/>
    <w:rsid w:val="00C14725"/>
    <w:rsid w:val="00C14B51"/>
    <w:rsid w:val="00C24AA3"/>
    <w:rsid w:val="00C275B9"/>
    <w:rsid w:val="00C35317"/>
    <w:rsid w:val="00C356F8"/>
    <w:rsid w:val="00C369CA"/>
    <w:rsid w:val="00C45C0E"/>
    <w:rsid w:val="00C52D78"/>
    <w:rsid w:val="00C6220D"/>
    <w:rsid w:val="00C70965"/>
    <w:rsid w:val="00C755D5"/>
    <w:rsid w:val="00C816FE"/>
    <w:rsid w:val="00C82F1B"/>
    <w:rsid w:val="00C966E3"/>
    <w:rsid w:val="00CA0849"/>
    <w:rsid w:val="00CA4B99"/>
    <w:rsid w:val="00CA5966"/>
    <w:rsid w:val="00CA7D27"/>
    <w:rsid w:val="00CB56D4"/>
    <w:rsid w:val="00CB7B65"/>
    <w:rsid w:val="00CC548D"/>
    <w:rsid w:val="00CC55B0"/>
    <w:rsid w:val="00CD35F8"/>
    <w:rsid w:val="00CD4FEB"/>
    <w:rsid w:val="00CE265D"/>
    <w:rsid w:val="00CE2FA8"/>
    <w:rsid w:val="00CF7594"/>
    <w:rsid w:val="00D00146"/>
    <w:rsid w:val="00D0180E"/>
    <w:rsid w:val="00D12BE4"/>
    <w:rsid w:val="00D1645F"/>
    <w:rsid w:val="00D276FC"/>
    <w:rsid w:val="00D474E2"/>
    <w:rsid w:val="00D63E2D"/>
    <w:rsid w:val="00D759D2"/>
    <w:rsid w:val="00D765E0"/>
    <w:rsid w:val="00D81389"/>
    <w:rsid w:val="00D91095"/>
    <w:rsid w:val="00D931EA"/>
    <w:rsid w:val="00D95751"/>
    <w:rsid w:val="00DA23E5"/>
    <w:rsid w:val="00DA31AC"/>
    <w:rsid w:val="00DB37AE"/>
    <w:rsid w:val="00DB66B2"/>
    <w:rsid w:val="00DC5D23"/>
    <w:rsid w:val="00DE1958"/>
    <w:rsid w:val="00DE39AC"/>
    <w:rsid w:val="00DE5D7E"/>
    <w:rsid w:val="00DE66C2"/>
    <w:rsid w:val="00DF4C64"/>
    <w:rsid w:val="00DF662C"/>
    <w:rsid w:val="00E00538"/>
    <w:rsid w:val="00E02842"/>
    <w:rsid w:val="00E03799"/>
    <w:rsid w:val="00E04E20"/>
    <w:rsid w:val="00E10F54"/>
    <w:rsid w:val="00E12A82"/>
    <w:rsid w:val="00E143DB"/>
    <w:rsid w:val="00E16F5E"/>
    <w:rsid w:val="00E344EC"/>
    <w:rsid w:val="00E40024"/>
    <w:rsid w:val="00E72253"/>
    <w:rsid w:val="00E74E71"/>
    <w:rsid w:val="00E77EEE"/>
    <w:rsid w:val="00E810DA"/>
    <w:rsid w:val="00E86D5C"/>
    <w:rsid w:val="00E91C64"/>
    <w:rsid w:val="00E95099"/>
    <w:rsid w:val="00E968F7"/>
    <w:rsid w:val="00EA5E68"/>
    <w:rsid w:val="00EB2D46"/>
    <w:rsid w:val="00EB3BEA"/>
    <w:rsid w:val="00EB3DEF"/>
    <w:rsid w:val="00EB5CA1"/>
    <w:rsid w:val="00EB6C76"/>
    <w:rsid w:val="00EC606C"/>
    <w:rsid w:val="00ED0062"/>
    <w:rsid w:val="00ED29C1"/>
    <w:rsid w:val="00ED5032"/>
    <w:rsid w:val="00ED526E"/>
    <w:rsid w:val="00EF1C73"/>
    <w:rsid w:val="00F0047D"/>
    <w:rsid w:val="00F01AD0"/>
    <w:rsid w:val="00F12C38"/>
    <w:rsid w:val="00F14D68"/>
    <w:rsid w:val="00F209CC"/>
    <w:rsid w:val="00F21ACA"/>
    <w:rsid w:val="00F21E3F"/>
    <w:rsid w:val="00F246BE"/>
    <w:rsid w:val="00F42CE9"/>
    <w:rsid w:val="00F53ADD"/>
    <w:rsid w:val="00F56A0B"/>
    <w:rsid w:val="00F63916"/>
    <w:rsid w:val="00F64362"/>
    <w:rsid w:val="00F666AD"/>
    <w:rsid w:val="00F73A4B"/>
    <w:rsid w:val="00F8258B"/>
    <w:rsid w:val="00F84381"/>
    <w:rsid w:val="00F86C54"/>
    <w:rsid w:val="00F90A72"/>
    <w:rsid w:val="00F94174"/>
    <w:rsid w:val="00FA1A92"/>
    <w:rsid w:val="00FA1AA6"/>
    <w:rsid w:val="00FA2492"/>
    <w:rsid w:val="00FB06EC"/>
    <w:rsid w:val="00FC1735"/>
    <w:rsid w:val="00FC228F"/>
    <w:rsid w:val="00FC32B1"/>
    <w:rsid w:val="00FC473F"/>
    <w:rsid w:val="00FC4E0A"/>
    <w:rsid w:val="00FE2DEA"/>
    <w:rsid w:val="00FF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D7826"/>
    <w:rPr>
      <w:sz w:val="24"/>
      <w:szCs w:val="24"/>
    </w:rPr>
  </w:style>
  <w:style w:type="paragraph" w:styleId="Titolo1">
    <w:name w:val="heading 1"/>
    <w:basedOn w:val="Normale"/>
    <w:next w:val="Normale"/>
    <w:qFormat/>
    <w:rsid w:val="006D7826"/>
    <w:pPr>
      <w:keepNext/>
      <w:jc w:val="center"/>
      <w:outlineLvl w:val="0"/>
    </w:pPr>
    <w:rPr>
      <w:iCs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D7826"/>
    <w:pPr>
      <w:jc w:val="center"/>
    </w:pPr>
    <w:rPr>
      <w:sz w:val="36"/>
      <w:szCs w:val="20"/>
    </w:rPr>
  </w:style>
  <w:style w:type="paragraph" w:styleId="Sottotitolo">
    <w:name w:val="Subtitle"/>
    <w:basedOn w:val="Normale"/>
    <w:qFormat/>
    <w:rsid w:val="006D7826"/>
    <w:pPr>
      <w:jc w:val="center"/>
    </w:pPr>
    <w:rPr>
      <w:sz w:val="28"/>
      <w:szCs w:val="20"/>
    </w:rPr>
  </w:style>
  <w:style w:type="character" w:styleId="Collegamentoipertestuale">
    <w:name w:val="Hyperlink"/>
    <w:basedOn w:val="Carpredefinitoparagrafo"/>
    <w:rsid w:val="006D7826"/>
    <w:rPr>
      <w:color w:val="0000FF"/>
      <w:u w:val="single"/>
    </w:rPr>
  </w:style>
  <w:style w:type="paragraph" w:styleId="Corpodeltesto">
    <w:name w:val="Body Text"/>
    <w:basedOn w:val="Normale"/>
    <w:rsid w:val="006D7826"/>
    <w:pPr>
      <w:spacing w:line="480" w:lineRule="auto"/>
      <w:jc w:val="both"/>
    </w:pPr>
  </w:style>
  <w:style w:type="paragraph" w:styleId="Intestazione">
    <w:name w:val="header"/>
    <w:basedOn w:val="Normale"/>
    <w:rsid w:val="0094457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44576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944576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944576"/>
    <w:rPr>
      <w:vertAlign w:val="superscript"/>
    </w:rPr>
  </w:style>
  <w:style w:type="paragraph" w:styleId="Testofumetto">
    <w:name w:val="Balloon Text"/>
    <w:basedOn w:val="Normale"/>
    <w:semiHidden/>
    <w:rsid w:val="00134D06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380862"/>
    <w:pPr>
      <w:spacing w:after="120"/>
      <w:ind w:left="283"/>
    </w:pPr>
  </w:style>
  <w:style w:type="paragraph" w:styleId="Paragrafoelenco">
    <w:name w:val="List Paragraph"/>
    <w:basedOn w:val="Normale"/>
    <w:uiPriority w:val="34"/>
    <w:qFormat/>
    <w:rsid w:val="001A52C1"/>
    <w:pPr>
      <w:ind w:left="720"/>
      <w:contextualSpacing/>
    </w:pPr>
  </w:style>
  <w:style w:type="paragraph" w:styleId="Nessunaspaziatura">
    <w:name w:val="No Spacing"/>
    <w:uiPriority w:val="1"/>
    <w:qFormat/>
    <w:rsid w:val="008E42B0"/>
    <w:rPr>
      <w:sz w:val="24"/>
      <w:szCs w:val="24"/>
    </w:rPr>
  </w:style>
  <w:style w:type="character" w:styleId="Enfasicorsivo">
    <w:name w:val="Emphasis"/>
    <w:basedOn w:val="Carpredefinitoparagrafo"/>
    <w:qFormat/>
    <w:rsid w:val="00423B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pace-del-mela.m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O M U N E  D I  P A C E  D E L  M E L A</vt:lpstr>
    </vt:vector>
  </TitlesOfParts>
  <Company>pruiti pc</Company>
  <LinksUpToDate>false</LinksUpToDate>
  <CharactersWithSpaces>12423</CharactersWithSpaces>
  <SharedDoc>false</SharedDoc>
  <HLinks>
    <vt:vector size="6" baseType="variant">
      <vt:variant>
        <vt:i4>6619242</vt:i4>
      </vt:variant>
      <vt:variant>
        <vt:i4>0</vt:i4>
      </vt:variant>
      <vt:variant>
        <vt:i4>0</vt:i4>
      </vt:variant>
      <vt:variant>
        <vt:i4>5</vt:i4>
      </vt:variant>
      <vt:variant>
        <vt:lpwstr>http://www.comune.pace-del-mela.me.it/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M U N E  D I  P A C E  D E L  M E L A</dc:title>
  <dc:creator>pruiti pc</dc:creator>
  <cp:lastModifiedBy>Nino</cp:lastModifiedBy>
  <cp:revision>11</cp:revision>
  <cp:lastPrinted>2018-07-06T10:43:00Z</cp:lastPrinted>
  <dcterms:created xsi:type="dcterms:W3CDTF">2018-07-05T09:42:00Z</dcterms:created>
  <dcterms:modified xsi:type="dcterms:W3CDTF">2018-07-06T10:52:00Z</dcterms:modified>
</cp:coreProperties>
</file>