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(Carta intestata con i</w:t>
      </w:r>
      <w:r w:rsidR="006626ED">
        <w:rPr>
          <w:rFonts w:ascii="Garamond" w:hAnsi="Garamond" w:cs="Times New Roman"/>
        </w:rPr>
        <w:t>l</w:t>
      </w:r>
      <w:r w:rsidRPr="00D2519E">
        <w:rPr>
          <w:rFonts w:ascii="Garamond" w:hAnsi="Garamond" w:cs="Times New Roman"/>
        </w:rPr>
        <w:t xml:space="preserve"> riferimento dell’</w:t>
      </w:r>
      <w:r w:rsidR="001F4C4E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Indipendente di Valutazione/o altro </w:t>
      </w:r>
      <w:r w:rsidR="001F4C4E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con funzioni </w:t>
      </w:r>
      <w:r w:rsidR="006C4F57">
        <w:rPr>
          <w:rFonts w:ascii="Garamond" w:hAnsi="Garamond" w:cs="Times New Roman"/>
        </w:rPr>
        <w:t xml:space="preserve">analoghe </w:t>
      </w:r>
      <w:r w:rsidRPr="00D2519E">
        <w:rPr>
          <w:rFonts w:ascii="Garamond" w:hAnsi="Garamond" w:cs="Times New Roman"/>
        </w:rPr>
        <w:t>)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1E69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L’OIV/altro</w:t>
      </w:r>
      <w:r w:rsidR="00341625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="00341625">
        <w:rPr>
          <w:rFonts w:ascii="Garamond" w:hAnsi="Garamond" w:cs="Times New Roman"/>
        </w:rPr>
        <w:t xml:space="preserve"> </w:t>
      </w:r>
      <w:r w:rsidR="001E538C">
        <w:rPr>
          <w:rFonts w:ascii="Garamond" w:hAnsi="Garamond" w:cs="Times New Roman"/>
        </w:rPr>
        <w:t xml:space="preserve">con funzioni analoghe </w:t>
      </w:r>
      <w:r w:rsidR="00341625">
        <w:rPr>
          <w:rFonts w:ascii="Garamond" w:hAnsi="Garamond" w:cs="Times New Roman"/>
        </w:rPr>
        <w:t xml:space="preserve">sostituita per assenza di nomina dal segretario comunale </w:t>
      </w:r>
      <w:r w:rsidR="00341625">
        <w:rPr>
          <w:rFonts w:ascii="Garamond" w:hAnsi="Garamond" w:cs="Times New Roman"/>
        </w:rPr>
        <w:tab/>
      </w:r>
      <w:proofErr w:type="spellStart"/>
      <w:r w:rsidR="00341625">
        <w:rPr>
          <w:rFonts w:ascii="Garamond" w:hAnsi="Garamond" w:cs="Times New Roman"/>
        </w:rPr>
        <w:t>F.F.</w:t>
      </w:r>
      <w:proofErr w:type="spellEnd"/>
      <w:r w:rsidR="00341625">
        <w:rPr>
          <w:rFonts w:ascii="Garamond" w:hAnsi="Garamond" w:cs="Times New Roman"/>
        </w:rPr>
        <w:t xml:space="preserve"> a scavalco </w:t>
      </w:r>
      <w:r w:rsidR="00D60B1A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(</w:t>
      </w:r>
      <w:r w:rsidR="00BD184F">
        <w:rPr>
          <w:rFonts w:ascii="Garamond" w:hAnsi="Garamond" w:cs="Times New Roman"/>
        </w:rPr>
        <w:t>comune di GALLODORO MESSINA</w:t>
      </w:r>
      <w:r w:rsidR="00B56164">
        <w:rPr>
          <w:rFonts w:ascii="Garamond" w:hAnsi="Garamond" w:cs="Times New Roman"/>
        </w:rPr>
        <w:t>)</w:t>
      </w:r>
      <w:r w:rsidR="00BD184F">
        <w:rPr>
          <w:rFonts w:ascii="Garamond" w:hAnsi="Garamond" w:cs="Times New Roman"/>
        </w:rPr>
        <w:t xml:space="preserve"> 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DA74D8" w:rsidRPr="0027396B">
        <w:rPr>
          <w:rFonts w:ascii="Garamond" w:hAnsi="Garamond" w:cs="Times New Roman"/>
        </w:rPr>
        <w:t xml:space="preserve">ai sensi dell’art. 14, </w:t>
      </w:r>
      <w:proofErr w:type="spellStart"/>
      <w:r w:rsidR="00DA74D8" w:rsidRPr="0027396B">
        <w:rPr>
          <w:rFonts w:ascii="Garamond" w:hAnsi="Garamond" w:cs="Times New Roman"/>
        </w:rPr>
        <w:t>c</w:t>
      </w:r>
      <w:r w:rsidR="00DA74D8">
        <w:rPr>
          <w:rFonts w:ascii="Garamond" w:hAnsi="Garamond" w:cs="Times New Roman"/>
        </w:rPr>
        <w:t>o</w:t>
      </w:r>
      <w:proofErr w:type="spellEnd"/>
      <w:r w:rsidR="00DA74D8" w:rsidRPr="0027396B">
        <w:rPr>
          <w:rFonts w:ascii="Garamond" w:hAnsi="Garamond" w:cs="Times New Roman"/>
        </w:rPr>
        <w:t xml:space="preserve">. 4, lett.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bookmarkStart w:id="0" w:name="_GoBack"/>
      <w:bookmarkEnd w:id="0"/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 xml:space="preserve">trasparenza ai sensi dell’art. 43, </w:t>
      </w:r>
      <w:proofErr w:type="spellStart"/>
      <w:r w:rsidR="00782E5B" w:rsidRPr="0027396B">
        <w:rPr>
          <w:rFonts w:ascii="Garamond" w:hAnsi="Garamond" w:cs="Times New Roman"/>
        </w:rPr>
        <w:t>c</w:t>
      </w:r>
      <w:r w:rsidR="00F81E69">
        <w:rPr>
          <w:rFonts w:ascii="Garamond" w:hAnsi="Garamond" w:cs="Times New Roman"/>
        </w:rPr>
        <w:t>o</w:t>
      </w:r>
      <w:proofErr w:type="spellEnd"/>
      <w:r w:rsidR="00782E5B" w:rsidRPr="0027396B">
        <w:rPr>
          <w:rFonts w:ascii="Garamond" w:hAnsi="Garamond" w:cs="Times New Roman"/>
        </w:rPr>
        <w:t>. 1, del d.lgs. n. 33/2013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</w:t>
      </w:r>
      <w:proofErr w:type="spellStart"/>
      <w:r w:rsidRPr="0027396B">
        <w:rPr>
          <w:rFonts w:ascii="Garamond" w:hAnsi="Garamond" w:cs="Times New Roman"/>
        </w:rPr>
        <w:t>c</w:t>
      </w:r>
      <w:r w:rsidR="00BF1924">
        <w:rPr>
          <w:rFonts w:ascii="Garamond" w:hAnsi="Garamond" w:cs="Times New Roman"/>
        </w:rPr>
        <w:t>o</w:t>
      </w:r>
      <w:proofErr w:type="spellEnd"/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341625">
      <w:pPr>
        <w:spacing w:before="120" w:after="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COMUNICA</w:t>
      </w:r>
      <w:r w:rsidR="00BD184F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34162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="00A01D67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</w:t>
      </w:r>
      <w:r w:rsidR="00BD184F">
        <w:rPr>
          <w:rFonts w:ascii="Garamond" w:hAnsi="Garamond"/>
        </w:rPr>
        <w:t xml:space="preserve"> </w:t>
      </w:r>
      <w:r w:rsidR="0027396B" w:rsidRPr="00747FDE">
        <w:rPr>
          <w:rFonts w:ascii="Garamond" w:hAnsi="Garamond"/>
        </w:rPr>
        <w:t xml:space="preserve"> ha</w:t>
      </w:r>
      <w:r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>misure organizzative</w:t>
      </w:r>
      <w:r w:rsidR="00BD184F">
        <w:rPr>
          <w:rFonts w:ascii="Garamond" w:hAnsi="Garamond"/>
        </w:rPr>
        <w:t xml:space="preserve"> parziali </w:t>
      </w:r>
      <w:r w:rsidR="00A01D67" w:rsidRPr="00747FDE">
        <w:rPr>
          <w:rFonts w:ascii="Garamond" w:hAnsi="Garamond"/>
        </w:rPr>
        <w:t xml:space="preserve">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</w:t>
      </w:r>
      <w:r w:rsidR="00BD184F">
        <w:rPr>
          <w:rFonts w:ascii="Garamond" w:hAnsi="Garamond"/>
        </w:rPr>
        <w:t xml:space="preserve">parziale e </w:t>
      </w:r>
      <w:r w:rsidR="00A01D67" w:rsidRPr="00747FDE">
        <w:rPr>
          <w:rFonts w:ascii="Garamond" w:hAnsi="Garamond"/>
        </w:rPr>
        <w:t xml:space="preserve">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BD184F">
        <w:rPr>
          <w:rFonts w:ascii="Garamond" w:hAnsi="Garamond"/>
        </w:rPr>
        <w:t xml:space="preserve"> </w:t>
      </w:r>
      <w:r w:rsidR="00B56164">
        <w:rPr>
          <w:rFonts w:ascii="Garamond" w:hAnsi="Garamond"/>
        </w:rPr>
        <w:t xml:space="preserve">riguardo ai dati mancanti indicati nella griglia di valutazione, </w:t>
      </w:r>
      <w:r w:rsidR="00BD184F">
        <w:rPr>
          <w:rFonts w:ascii="Garamond" w:hAnsi="Garamond"/>
        </w:rPr>
        <w:t>fatta eccezione per il pian</w:t>
      </w:r>
      <w:r w:rsidR="00B56164">
        <w:rPr>
          <w:rFonts w:ascii="Garamond" w:hAnsi="Garamond"/>
        </w:rPr>
        <w:t xml:space="preserve">o triennale dell'anticorruzione </w:t>
      </w: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 w:rsidR="00BD184F">
        <w:rPr>
          <w:rFonts w:ascii="Garamond" w:hAnsi="Garamond"/>
        </w:rPr>
        <w:t xml:space="preserve">amministrazione non 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341625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341625" w:rsidRPr="00341625" w:rsidRDefault="00782E5B" w:rsidP="00341625">
      <w:pPr>
        <w:rPr>
          <w:rFonts w:ascii="Arial" w:hAnsi="Arial" w:cs="Arial"/>
          <w:color w:val="666666"/>
          <w:lang w:eastAsia="it-IT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</w:t>
      </w:r>
      <w:r w:rsidRPr="00D2519E">
        <w:rPr>
          <w:rFonts w:ascii="Garamond" w:hAnsi="Garamond"/>
        </w:rPr>
        <w:t>ente</w:t>
      </w:r>
      <w:r w:rsidR="00341625">
        <w:rPr>
          <w:rFonts w:ascii="Garamond" w:hAnsi="Garamond"/>
        </w:rPr>
        <w:t xml:space="preserve"> </w:t>
      </w:r>
      <w:hyperlink r:id="rId8" w:history="1">
        <w:r w:rsidR="00B56164" w:rsidRPr="00087BE1">
          <w:rPr>
            <w:rStyle w:val="Collegamentoipertestuale"/>
            <w:rFonts w:ascii="Arial" w:hAnsi="Arial" w:cs="Arial"/>
            <w:i/>
            <w:iCs/>
            <w:lang w:eastAsia="it-IT"/>
          </w:rPr>
          <w:t>www.comune.gallodoro.me.gov.it/</w:t>
        </w:r>
      </w:hyperlink>
      <w:r w:rsidR="00B56164">
        <w:rPr>
          <w:rFonts w:ascii="Arial" w:hAnsi="Arial" w:cs="Arial"/>
          <w:i/>
          <w:iCs/>
          <w:color w:val="666666"/>
          <w:lang w:eastAsia="it-IT"/>
        </w:rPr>
        <w:t xml:space="preserve"> riferita al 31.03.2018</w:t>
      </w:r>
    </w:p>
    <w:p w:rsidR="004E3FEA" w:rsidRPr="00D2519E" w:rsidRDefault="00341625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782E5B" w:rsidRPr="00D2519E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324847">
        <w:rPr>
          <w:rFonts w:ascii="Garamond" w:hAnsi="Garamond" w:cs="Times New Roman"/>
        </w:rPr>
        <w:t>…..</w:t>
      </w: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</w:t>
      </w:r>
      <w:r w:rsidR="001F4C4E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con funzioni analoghe</w:t>
      </w:r>
    </w:p>
    <w:p w:rsidR="004E3FEA" w:rsidRPr="00D2519E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782E5B" w:rsidRPr="00D2519E">
        <w:rPr>
          <w:rFonts w:ascii="Garamond" w:hAnsi="Garamond" w:cs="Times New Roman"/>
        </w:rPr>
        <w:t>)</w:t>
      </w:r>
    </w:p>
    <w:sectPr w:rsidR="004E3FEA" w:rsidRPr="00D2519E" w:rsidSect="00B919C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3B" w:rsidRDefault="00567B3B">
      <w:pPr>
        <w:spacing w:after="0" w:line="240" w:lineRule="auto"/>
      </w:pPr>
      <w:r>
        <w:separator/>
      </w:r>
    </w:p>
  </w:endnote>
  <w:endnote w:type="continuationSeparator" w:id="0">
    <w:p w:rsidR="00567B3B" w:rsidRDefault="0056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3B" w:rsidRDefault="00567B3B">
      <w:r>
        <w:separator/>
      </w:r>
    </w:p>
  </w:footnote>
  <w:footnote w:type="continuationSeparator" w:id="0">
    <w:p w:rsidR="00567B3B" w:rsidRDefault="00567B3B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="000B7CB8" w:rsidRPr="00BF1924">
      <w:rPr>
        <w:b/>
      </w:rPr>
      <w:t>–</w:t>
    </w:r>
    <w:r>
      <w:rPr>
        <w:b/>
      </w:rPr>
      <w:t xml:space="preserve">Documento di </w:t>
    </w:r>
    <w:proofErr w:type="spellStart"/>
    <w:r>
      <w:rPr>
        <w:b/>
      </w:rPr>
      <w:t>attestazione</w:t>
    </w:r>
    <w:r w:rsidR="000B7CB8" w:rsidRPr="00602524">
      <w:rPr>
        <w:b/>
        <w:u w:val="single"/>
      </w:rPr>
      <w:t>per</w:t>
    </w:r>
    <w:proofErr w:type="spellEnd"/>
    <w:r w:rsidR="000B7CB8" w:rsidRPr="00602524">
      <w:rPr>
        <w:b/>
        <w:u w:val="single"/>
      </w:rPr>
      <w:t xml:space="preserve">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24847"/>
    <w:rsid w:val="00341625"/>
    <w:rsid w:val="003D0B96"/>
    <w:rsid w:val="00417308"/>
    <w:rsid w:val="00452424"/>
    <w:rsid w:val="004869E2"/>
    <w:rsid w:val="004B3307"/>
    <w:rsid w:val="004E3FEA"/>
    <w:rsid w:val="005148C3"/>
    <w:rsid w:val="005314E6"/>
    <w:rsid w:val="005345A7"/>
    <w:rsid w:val="00567B3B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51A73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56164"/>
    <w:rsid w:val="00B919CE"/>
    <w:rsid w:val="00BC601A"/>
    <w:rsid w:val="00BD184F"/>
    <w:rsid w:val="00BF1924"/>
    <w:rsid w:val="00C017C6"/>
    <w:rsid w:val="00C037C3"/>
    <w:rsid w:val="00C205DD"/>
    <w:rsid w:val="00C25414"/>
    <w:rsid w:val="00CD5018"/>
    <w:rsid w:val="00CE4B1E"/>
    <w:rsid w:val="00D2519E"/>
    <w:rsid w:val="00D60B1A"/>
    <w:rsid w:val="00DA74D8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919C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B919CE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B919C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B919C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B919CE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B919C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B919C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B919C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B919C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B919C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B919C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B919CE"/>
  </w:style>
  <w:style w:type="character" w:customStyle="1" w:styleId="Richiamoallanotadichiusura">
    <w:name w:val="Richiamo alla nota di chiusura"/>
    <w:rsid w:val="00B919CE"/>
    <w:rPr>
      <w:vertAlign w:val="superscript"/>
    </w:rPr>
  </w:style>
  <w:style w:type="character" w:customStyle="1" w:styleId="Caratterenotadichiusura">
    <w:name w:val="Carattere nota di chiusura"/>
    <w:rsid w:val="00B919CE"/>
  </w:style>
  <w:style w:type="paragraph" w:styleId="Testonotaapidipagina">
    <w:name w:val="footnote text"/>
    <w:basedOn w:val="Normale"/>
    <w:rsid w:val="00B919CE"/>
  </w:style>
  <w:style w:type="paragraph" w:styleId="Paragrafoelenco">
    <w:name w:val="List Paragraph"/>
    <w:basedOn w:val="Normale"/>
    <w:rsid w:val="00B919CE"/>
    <w:pPr>
      <w:ind w:left="357" w:hanging="357"/>
    </w:pPr>
  </w:style>
  <w:style w:type="paragraph" w:styleId="Testonormale">
    <w:name w:val="Plain Text"/>
    <w:basedOn w:val="Normale"/>
    <w:rsid w:val="00B919C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B919C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B919C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B919C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B919CE"/>
    <w:rPr>
      <w:b/>
      <w:bCs/>
    </w:rPr>
  </w:style>
  <w:style w:type="paragraph" w:styleId="Testofumetto">
    <w:name w:val="Balloon Text"/>
    <w:basedOn w:val="Normale"/>
    <w:rsid w:val="00B919C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B919CE"/>
    <w:pPr>
      <w:suppressLineNumbers/>
      <w:ind w:left="339" w:hanging="339"/>
    </w:pPr>
    <w:rPr>
      <w:sz w:val="20"/>
      <w:szCs w:val="20"/>
    </w:rPr>
  </w:style>
  <w:style w:type="character" w:styleId="CitazioneHTML">
    <w:name w:val="HTML Cite"/>
    <w:basedOn w:val="Carpredefinitoparagrafo"/>
    <w:uiPriority w:val="99"/>
    <w:semiHidden/>
    <w:unhideWhenUsed/>
    <w:rsid w:val="0034162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56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8437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90109">
                              <w:marLeft w:val="1057"/>
                              <w:marRight w:val="20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3684">
                                              <w:marLeft w:val="0"/>
                                              <w:marRight w:val="0"/>
                                              <w:marTop w:val="4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9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52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9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0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73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34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allodoro.me.gov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C544-BA10-41B7-BD62-CED96768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Utente1</cp:lastModifiedBy>
  <cp:revision>6</cp:revision>
  <cp:lastPrinted>2018-02-28T16:12:00Z</cp:lastPrinted>
  <dcterms:created xsi:type="dcterms:W3CDTF">2018-03-01T16:17:00Z</dcterms:created>
  <dcterms:modified xsi:type="dcterms:W3CDTF">2018-04-30T11:11:00Z</dcterms:modified>
</cp:coreProperties>
</file>