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72" w:rsidRPr="003D6BF1" w:rsidRDefault="00455272" w:rsidP="00455272">
      <w:pPr>
        <w:autoSpaceDE w:val="0"/>
        <w:autoSpaceDN w:val="0"/>
        <w:adjustRightInd w:val="0"/>
        <w:spacing w:after="0" w:line="240" w:lineRule="auto"/>
        <w:rPr>
          <w:rFonts w:ascii="Bodoni MT" w:hAnsi="Bodoni MT" w:cs="TT9BF4ACCAtCID-WinCharSetFFFF-H"/>
          <w:color w:val="000000"/>
          <w:sz w:val="14"/>
          <w:szCs w:val="14"/>
        </w:rPr>
      </w:pPr>
    </w:p>
    <w:p w:rsidR="00455272" w:rsidRPr="003D6BF1" w:rsidRDefault="00455272" w:rsidP="00062DEB">
      <w:pPr>
        <w:autoSpaceDE w:val="0"/>
        <w:autoSpaceDN w:val="0"/>
        <w:adjustRightInd w:val="0"/>
        <w:spacing w:after="0" w:line="240" w:lineRule="auto"/>
        <w:jc w:val="center"/>
        <w:rPr>
          <w:rFonts w:ascii="Bodoni MT" w:hAnsi="Bodoni MT" w:cs="Times New Roman"/>
          <w:b/>
          <w:color w:val="000000"/>
          <w:sz w:val="72"/>
          <w:szCs w:val="72"/>
        </w:rPr>
      </w:pPr>
      <w:r w:rsidRPr="003D6BF1">
        <w:rPr>
          <w:rFonts w:ascii="Bodoni MT" w:hAnsi="Bodoni MT" w:cs="Times New Roman"/>
          <w:b/>
          <w:color w:val="000000"/>
          <w:sz w:val="72"/>
          <w:szCs w:val="72"/>
        </w:rPr>
        <w:t xml:space="preserve">COMUNE DI </w:t>
      </w:r>
      <w:r w:rsidR="00620D50" w:rsidRPr="003D6BF1">
        <w:rPr>
          <w:rFonts w:ascii="Bodoni MT" w:hAnsi="Bodoni MT" w:cs="Times New Roman"/>
          <w:b/>
          <w:color w:val="000000"/>
          <w:sz w:val="72"/>
          <w:szCs w:val="72"/>
        </w:rPr>
        <w:t>FORINO</w:t>
      </w:r>
    </w:p>
    <w:p w:rsidR="00062DEB" w:rsidRPr="003D6BF1" w:rsidRDefault="000F73D5" w:rsidP="00062DEB">
      <w:pPr>
        <w:autoSpaceDE w:val="0"/>
        <w:autoSpaceDN w:val="0"/>
        <w:adjustRightInd w:val="0"/>
        <w:spacing w:after="0" w:line="240" w:lineRule="auto"/>
        <w:jc w:val="center"/>
        <w:rPr>
          <w:rFonts w:ascii="Bodoni MT" w:hAnsi="Bodoni MT" w:cs="Times New Roman"/>
          <w:b/>
          <w:color w:val="000000"/>
          <w:sz w:val="36"/>
          <w:szCs w:val="36"/>
        </w:rPr>
      </w:pPr>
      <w:r w:rsidRPr="003D6BF1">
        <w:rPr>
          <w:rFonts w:ascii="Bodoni MT" w:hAnsi="Bodoni MT" w:cs="Times New Roman"/>
          <w:b/>
          <w:color w:val="000000"/>
          <w:sz w:val="36"/>
          <w:szCs w:val="36"/>
        </w:rPr>
        <w:t>Provincia di Avellino</w:t>
      </w:r>
    </w:p>
    <w:p w:rsidR="00062DEB" w:rsidRPr="003D6BF1" w:rsidRDefault="00062DEB" w:rsidP="00062DEB">
      <w:pPr>
        <w:autoSpaceDE w:val="0"/>
        <w:autoSpaceDN w:val="0"/>
        <w:adjustRightInd w:val="0"/>
        <w:spacing w:after="0" w:line="240" w:lineRule="auto"/>
        <w:jc w:val="center"/>
        <w:rPr>
          <w:rFonts w:ascii="Bodoni MT" w:hAnsi="Bodoni MT" w:cs="Times New Roman"/>
          <w:b/>
          <w:color w:val="000000"/>
          <w:sz w:val="72"/>
          <w:szCs w:val="72"/>
        </w:rPr>
      </w:pPr>
    </w:p>
    <w:p w:rsidR="00062DEB" w:rsidRPr="003D6BF1" w:rsidRDefault="00062DEB" w:rsidP="00062DEB">
      <w:pPr>
        <w:autoSpaceDE w:val="0"/>
        <w:autoSpaceDN w:val="0"/>
        <w:adjustRightInd w:val="0"/>
        <w:spacing w:after="0" w:line="240" w:lineRule="auto"/>
        <w:jc w:val="center"/>
        <w:rPr>
          <w:rFonts w:ascii="Bodoni MT" w:hAnsi="Bodoni MT" w:cs="Times New Roman"/>
          <w:b/>
          <w:color w:val="000000"/>
          <w:sz w:val="72"/>
          <w:szCs w:val="72"/>
        </w:rPr>
      </w:pPr>
    </w:p>
    <w:p w:rsidR="00455272" w:rsidRPr="003D6BF1" w:rsidRDefault="00455272" w:rsidP="00062DEB">
      <w:pPr>
        <w:autoSpaceDE w:val="0"/>
        <w:autoSpaceDN w:val="0"/>
        <w:adjustRightInd w:val="0"/>
        <w:spacing w:after="0" w:line="240" w:lineRule="auto"/>
        <w:jc w:val="center"/>
        <w:rPr>
          <w:rFonts w:ascii="Bodoni MT" w:hAnsi="Bodoni MT" w:cs="Times New Roman"/>
          <w:b/>
          <w:color w:val="000000"/>
          <w:sz w:val="72"/>
          <w:szCs w:val="72"/>
        </w:rPr>
      </w:pPr>
      <w:r w:rsidRPr="003D6BF1">
        <w:rPr>
          <w:rFonts w:ascii="Bodoni MT" w:hAnsi="Bodoni MT" w:cs="Times New Roman"/>
          <w:b/>
          <w:color w:val="000000"/>
          <w:sz w:val="72"/>
          <w:szCs w:val="72"/>
        </w:rPr>
        <w:t>REGOLAMENTO</w:t>
      </w:r>
    </w:p>
    <w:p w:rsidR="00455272" w:rsidRPr="003D6BF1" w:rsidRDefault="00455272" w:rsidP="00062DEB">
      <w:pPr>
        <w:autoSpaceDE w:val="0"/>
        <w:autoSpaceDN w:val="0"/>
        <w:adjustRightInd w:val="0"/>
        <w:spacing w:after="0" w:line="240" w:lineRule="auto"/>
        <w:jc w:val="center"/>
        <w:rPr>
          <w:rFonts w:ascii="Bodoni MT" w:hAnsi="Bodoni MT" w:cs="Times New Roman"/>
          <w:b/>
          <w:color w:val="000000"/>
          <w:sz w:val="72"/>
          <w:szCs w:val="72"/>
        </w:rPr>
      </w:pPr>
      <w:r w:rsidRPr="003D6BF1">
        <w:rPr>
          <w:rFonts w:ascii="Bodoni MT" w:hAnsi="Bodoni MT" w:cs="Times New Roman"/>
          <w:b/>
          <w:color w:val="000000"/>
          <w:sz w:val="72"/>
          <w:szCs w:val="72"/>
        </w:rPr>
        <w:t>SUL CICLO DELLA PERFORMANCE</w:t>
      </w:r>
    </w:p>
    <w:p w:rsidR="00234D79" w:rsidRPr="003D6BF1" w:rsidRDefault="00234D79" w:rsidP="00062DEB">
      <w:pPr>
        <w:autoSpaceDE w:val="0"/>
        <w:autoSpaceDN w:val="0"/>
        <w:adjustRightInd w:val="0"/>
        <w:spacing w:after="0" w:line="240" w:lineRule="auto"/>
        <w:jc w:val="center"/>
        <w:rPr>
          <w:rFonts w:ascii="Bodoni MT" w:hAnsi="Bodoni MT" w:cs="Times New Roman"/>
          <w:b/>
          <w:color w:val="000000"/>
          <w:sz w:val="72"/>
          <w:szCs w:val="72"/>
        </w:rPr>
      </w:pPr>
    </w:p>
    <w:p w:rsidR="00234D79" w:rsidRPr="003D6BF1" w:rsidRDefault="00234D79" w:rsidP="00062DEB">
      <w:pPr>
        <w:autoSpaceDE w:val="0"/>
        <w:autoSpaceDN w:val="0"/>
        <w:adjustRightInd w:val="0"/>
        <w:spacing w:after="0" w:line="240" w:lineRule="auto"/>
        <w:jc w:val="center"/>
        <w:rPr>
          <w:rFonts w:ascii="Bodoni MT" w:hAnsi="Bodoni MT" w:cs="Times New Roman"/>
          <w:b/>
          <w:color w:val="000000"/>
          <w:sz w:val="72"/>
          <w:szCs w:val="72"/>
        </w:rPr>
      </w:pPr>
    </w:p>
    <w:p w:rsidR="00455272" w:rsidRPr="003D6BF1" w:rsidRDefault="00455272" w:rsidP="00062DEB">
      <w:pPr>
        <w:autoSpaceDE w:val="0"/>
        <w:autoSpaceDN w:val="0"/>
        <w:adjustRightInd w:val="0"/>
        <w:spacing w:after="0" w:line="240" w:lineRule="auto"/>
        <w:jc w:val="center"/>
        <w:rPr>
          <w:rFonts w:ascii="Bodoni MT" w:hAnsi="Bodoni MT" w:cs="Times New Roman"/>
          <w:b/>
          <w:color w:val="000000"/>
          <w:sz w:val="44"/>
          <w:szCs w:val="44"/>
        </w:rPr>
      </w:pPr>
      <w:r w:rsidRPr="003D6BF1">
        <w:rPr>
          <w:rFonts w:ascii="Bodoni MT" w:hAnsi="Bodoni MT" w:cs="Times New Roman"/>
          <w:b/>
          <w:color w:val="000000"/>
          <w:sz w:val="44"/>
          <w:szCs w:val="44"/>
        </w:rPr>
        <w:t>- MISURAZIONE E VALUTAZIONE -</w:t>
      </w:r>
    </w:p>
    <w:p w:rsidR="00455272" w:rsidRPr="003D6BF1" w:rsidRDefault="00455272" w:rsidP="00455272">
      <w:pPr>
        <w:autoSpaceDE w:val="0"/>
        <w:autoSpaceDN w:val="0"/>
        <w:adjustRightInd w:val="0"/>
        <w:spacing w:after="0" w:line="240" w:lineRule="auto"/>
        <w:rPr>
          <w:rFonts w:ascii="Bodoni MT" w:hAnsi="Bodoni MT" w:cs="Times New Roman"/>
          <w:color w:val="000000"/>
          <w:sz w:val="72"/>
          <w:szCs w:val="72"/>
        </w:rPr>
      </w:pPr>
    </w:p>
    <w:p w:rsidR="00234D79" w:rsidRPr="003D6BF1" w:rsidRDefault="00234D79" w:rsidP="00455272">
      <w:pPr>
        <w:autoSpaceDE w:val="0"/>
        <w:autoSpaceDN w:val="0"/>
        <w:adjustRightInd w:val="0"/>
        <w:spacing w:after="0" w:line="240" w:lineRule="auto"/>
        <w:rPr>
          <w:rFonts w:ascii="Bodoni MT" w:hAnsi="Bodoni MT" w:cs="Times New Roman"/>
          <w:color w:val="000000"/>
          <w:sz w:val="72"/>
          <w:szCs w:val="72"/>
        </w:rPr>
      </w:pPr>
    </w:p>
    <w:p w:rsidR="00234D79" w:rsidRPr="003D6BF1" w:rsidRDefault="00234D79" w:rsidP="00455272">
      <w:pPr>
        <w:autoSpaceDE w:val="0"/>
        <w:autoSpaceDN w:val="0"/>
        <w:adjustRightInd w:val="0"/>
        <w:spacing w:after="0" w:line="240" w:lineRule="auto"/>
        <w:rPr>
          <w:rFonts w:ascii="Bodoni MT" w:hAnsi="Bodoni MT" w:cs="Times New Roman"/>
          <w:color w:val="000000"/>
          <w:sz w:val="72"/>
          <w:szCs w:val="72"/>
        </w:rPr>
      </w:pPr>
    </w:p>
    <w:p w:rsidR="00234D79" w:rsidRPr="003D6BF1" w:rsidRDefault="00234D79" w:rsidP="00455272">
      <w:pPr>
        <w:autoSpaceDE w:val="0"/>
        <w:autoSpaceDN w:val="0"/>
        <w:adjustRightInd w:val="0"/>
        <w:spacing w:after="0" w:line="240" w:lineRule="auto"/>
        <w:rPr>
          <w:rFonts w:ascii="Bodoni MT" w:hAnsi="Bodoni MT" w:cs="Times New Roman"/>
          <w:color w:val="000000"/>
          <w:sz w:val="72"/>
          <w:szCs w:val="72"/>
        </w:rPr>
      </w:pPr>
    </w:p>
    <w:p w:rsidR="00234D79" w:rsidRPr="003D6BF1" w:rsidRDefault="00234D79" w:rsidP="00455272">
      <w:pPr>
        <w:autoSpaceDE w:val="0"/>
        <w:autoSpaceDN w:val="0"/>
        <w:adjustRightInd w:val="0"/>
        <w:spacing w:after="0" w:line="240" w:lineRule="auto"/>
        <w:rPr>
          <w:rFonts w:ascii="Bodoni MT" w:hAnsi="Bodoni MT" w:cs="Times New Roman"/>
          <w:color w:val="000000"/>
          <w:sz w:val="72"/>
          <w:szCs w:val="72"/>
        </w:rPr>
      </w:pPr>
    </w:p>
    <w:p w:rsidR="00234D79" w:rsidRPr="003D6BF1" w:rsidRDefault="00234D79" w:rsidP="00455272">
      <w:pPr>
        <w:autoSpaceDE w:val="0"/>
        <w:autoSpaceDN w:val="0"/>
        <w:adjustRightInd w:val="0"/>
        <w:spacing w:after="0" w:line="240" w:lineRule="auto"/>
        <w:rPr>
          <w:rFonts w:ascii="Bodoni MT" w:hAnsi="Bodoni MT" w:cs="Times New Roman"/>
          <w:color w:val="000000"/>
          <w:sz w:val="72"/>
          <w:szCs w:val="72"/>
        </w:rPr>
      </w:pPr>
    </w:p>
    <w:p w:rsidR="00234D79" w:rsidRPr="00A910A7" w:rsidRDefault="00A910A7" w:rsidP="00A910A7">
      <w:pPr>
        <w:tabs>
          <w:tab w:val="left" w:pos="3546"/>
        </w:tabs>
        <w:autoSpaceDE w:val="0"/>
        <w:autoSpaceDN w:val="0"/>
        <w:adjustRightInd w:val="0"/>
        <w:spacing w:after="0" w:line="240" w:lineRule="auto"/>
        <w:jc w:val="center"/>
        <w:rPr>
          <w:rFonts w:ascii="Bodoni MT" w:hAnsi="Bodoni MT" w:cs="Times New Roman"/>
          <w:color w:val="000000"/>
          <w:sz w:val="18"/>
          <w:szCs w:val="18"/>
        </w:rPr>
      </w:pPr>
      <w:r w:rsidRPr="00A910A7">
        <w:rPr>
          <w:rFonts w:ascii="Bodoni MT" w:hAnsi="Bodoni MT" w:cs="Times New Roman"/>
          <w:color w:val="000000"/>
          <w:sz w:val="18"/>
          <w:szCs w:val="18"/>
        </w:rPr>
        <w:t>Approvato con deliberazione di</w:t>
      </w:r>
      <w:r>
        <w:rPr>
          <w:rFonts w:ascii="Bodoni MT" w:hAnsi="Bodoni MT" w:cs="Times New Roman"/>
          <w:color w:val="000000"/>
          <w:sz w:val="18"/>
          <w:szCs w:val="18"/>
        </w:rPr>
        <w:t xml:space="preserve"> Giunta Comunale n. 18/2014</w:t>
      </w:r>
    </w:p>
    <w:p w:rsidR="002771A9" w:rsidRPr="003D6BF1" w:rsidRDefault="002771A9" w:rsidP="00A910A7">
      <w:pPr>
        <w:autoSpaceDE w:val="0"/>
        <w:autoSpaceDN w:val="0"/>
        <w:adjustRightInd w:val="0"/>
        <w:spacing w:after="0" w:line="240" w:lineRule="auto"/>
        <w:jc w:val="center"/>
        <w:rPr>
          <w:rFonts w:ascii="Bodoni MT" w:hAnsi="Bodoni MT" w:cs="Times New Roman"/>
          <w:color w:val="000000"/>
          <w:sz w:val="32"/>
          <w:szCs w:val="32"/>
        </w:rPr>
      </w:pPr>
    </w:p>
    <w:p w:rsidR="00A910A7" w:rsidRDefault="00A910A7" w:rsidP="00062DEB">
      <w:pPr>
        <w:autoSpaceDE w:val="0"/>
        <w:autoSpaceDN w:val="0"/>
        <w:adjustRightInd w:val="0"/>
        <w:spacing w:after="0" w:line="240" w:lineRule="auto"/>
        <w:jc w:val="center"/>
        <w:rPr>
          <w:rFonts w:ascii="Bodoni MT" w:hAnsi="Bodoni MT" w:cs="Times New Roman"/>
          <w:b/>
          <w:color w:val="FF0000"/>
          <w:sz w:val="24"/>
          <w:szCs w:val="24"/>
        </w:rPr>
      </w:pPr>
    </w:p>
    <w:p w:rsidR="00A910A7" w:rsidRDefault="00A910A7" w:rsidP="00062DEB">
      <w:pPr>
        <w:autoSpaceDE w:val="0"/>
        <w:autoSpaceDN w:val="0"/>
        <w:adjustRightInd w:val="0"/>
        <w:spacing w:after="0" w:line="240" w:lineRule="auto"/>
        <w:jc w:val="center"/>
        <w:rPr>
          <w:rFonts w:ascii="Bodoni MT" w:hAnsi="Bodoni MT" w:cs="Times New Roman"/>
          <w:b/>
          <w:color w:val="FF0000"/>
          <w:sz w:val="24"/>
          <w:szCs w:val="24"/>
        </w:rPr>
      </w:pPr>
    </w:p>
    <w:p w:rsidR="00A910A7" w:rsidRDefault="00A910A7" w:rsidP="00062DEB">
      <w:pPr>
        <w:autoSpaceDE w:val="0"/>
        <w:autoSpaceDN w:val="0"/>
        <w:adjustRightInd w:val="0"/>
        <w:spacing w:after="0" w:line="240" w:lineRule="auto"/>
        <w:jc w:val="center"/>
        <w:rPr>
          <w:rFonts w:ascii="Bodoni MT" w:hAnsi="Bodoni MT" w:cs="Times New Roman"/>
          <w:b/>
          <w:color w:val="FF0000"/>
          <w:sz w:val="24"/>
          <w:szCs w:val="24"/>
        </w:rPr>
      </w:pPr>
      <w:bookmarkStart w:id="0" w:name="_GoBack"/>
      <w:bookmarkEnd w:id="0"/>
    </w:p>
    <w:p w:rsidR="00062DEB" w:rsidRPr="003D6BF1" w:rsidRDefault="00062DEB" w:rsidP="00062DEB">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lastRenderedPageBreak/>
        <w:t>TITOLO I</w:t>
      </w:r>
    </w:p>
    <w:p w:rsidR="00062DEB" w:rsidRPr="003D6BF1" w:rsidRDefault="00062DEB" w:rsidP="00062DEB">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t>SISTEMA DI MISURAZIONE E VALUTAZIONE DELLA PERFORMANCE</w:t>
      </w:r>
    </w:p>
    <w:p w:rsidR="00455272" w:rsidRPr="003D6BF1" w:rsidRDefault="00455272" w:rsidP="00455272">
      <w:pPr>
        <w:autoSpaceDE w:val="0"/>
        <w:autoSpaceDN w:val="0"/>
        <w:adjustRightInd w:val="0"/>
        <w:spacing w:after="0" w:line="240" w:lineRule="auto"/>
        <w:rPr>
          <w:rFonts w:ascii="Bodoni MT" w:hAnsi="Bodoni MT" w:cs="Times New Roman"/>
          <w:color w:val="000000"/>
          <w:sz w:val="24"/>
          <w:szCs w:val="24"/>
        </w:rPr>
      </w:pPr>
    </w:p>
    <w:p w:rsidR="00062DEB" w:rsidRPr="003D6BF1" w:rsidRDefault="00654C26" w:rsidP="00062DEB">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xml:space="preserve">Art. 1 Misurazione </w:t>
      </w:r>
      <w:r w:rsidR="00A02DBE" w:rsidRPr="003D6BF1">
        <w:rPr>
          <w:rFonts w:ascii="Bodoni MT" w:hAnsi="Bodoni MT" w:cs="Times New Roman"/>
          <w:color w:val="000000"/>
          <w:sz w:val="24"/>
          <w:szCs w:val="24"/>
        </w:rPr>
        <w:t>e</w:t>
      </w:r>
      <w:r w:rsidRPr="003D6BF1">
        <w:rPr>
          <w:rFonts w:ascii="Bodoni MT" w:hAnsi="Bodoni MT" w:cs="Times New Roman"/>
          <w:color w:val="000000"/>
          <w:sz w:val="24"/>
          <w:szCs w:val="24"/>
        </w:rPr>
        <w:t xml:space="preserve"> Valutazione </w:t>
      </w:r>
      <w:r w:rsidR="002771A9" w:rsidRPr="003D6BF1">
        <w:rPr>
          <w:rFonts w:ascii="Bodoni MT" w:hAnsi="Bodoni MT" w:cs="Times New Roman"/>
          <w:color w:val="000000"/>
          <w:sz w:val="24"/>
          <w:szCs w:val="24"/>
        </w:rPr>
        <w:t>d</w:t>
      </w:r>
      <w:r w:rsidRPr="003D6BF1">
        <w:rPr>
          <w:rFonts w:ascii="Bodoni MT" w:hAnsi="Bodoni MT" w:cs="Times New Roman"/>
          <w:color w:val="000000"/>
          <w:sz w:val="24"/>
          <w:szCs w:val="24"/>
        </w:rPr>
        <w:t>ella Performance</w:t>
      </w:r>
    </w:p>
    <w:p w:rsidR="00062DEB" w:rsidRPr="003D6BF1" w:rsidRDefault="00A02DBE" w:rsidP="00062DEB">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Art. 2 Il Ciclo d</w:t>
      </w:r>
      <w:r w:rsidR="00654C26" w:rsidRPr="003D6BF1">
        <w:rPr>
          <w:rFonts w:ascii="Bodoni MT" w:hAnsi="Bodoni MT" w:cs="Times New Roman"/>
          <w:color w:val="000000"/>
          <w:sz w:val="24"/>
          <w:szCs w:val="24"/>
        </w:rPr>
        <w:t>ella Performance</w:t>
      </w:r>
    </w:p>
    <w:p w:rsidR="00062DEB" w:rsidRPr="003D6BF1" w:rsidRDefault="00654C26" w:rsidP="00062DEB">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Art. 3 Performance Organizzativa</w:t>
      </w:r>
    </w:p>
    <w:p w:rsidR="00062DEB" w:rsidRPr="003D6BF1" w:rsidRDefault="00654C26" w:rsidP="00062DEB">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Art. 4 Performance Individuale</w:t>
      </w:r>
    </w:p>
    <w:p w:rsidR="00062DEB" w:rsidRPr="003D6BF1" w:rsidRDefault="00654C26" w:rsidP="00062DEB">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Art. 5 Fasi Del Ciclo Di Gestione Della Performance</w:t>
      </w:r>
    </w:p>
    <w:p w:rsidR="00455272" w:rsidRPr="003D6BF1" w:rsidRDefault="00DC246C" w:rsidP="00454D07">
      <w:pPr>
        <w:autoSpaceDE w:val="0"/>
        <w:autoSpaceDN w:val="0"/>
        <w:adjustRightInd w:val="0"/>
        <w:spacing w:after="0" w:line="240" w:lineRule="auto"/>
        <w:ind w:firstLine="709"/>
        <w:rPr>
          <w:rFonts w:ascii="Bodoni MT" w:hAnsi="Bodoni MT" w:cs="Times New Roman"/>
          <w:color w:val="000000"/>
          <w:sz w:val="24"/>
          <w:szCs w:val="24"/>
        </w:rPr>
      </w:pPr>
      <w:r w:rsidRPr="003D6BF1">
        <w:rPr>
          <w:rFonts w:ascii="Bodoni MT" w:hAnsi="Bodoni MT" w:cs="Times New Roman"/>
          <w:color w:val="000000"/>
          <w:sz w:val="24"/>
          <w:szCs w:val="24"/>
          <w:u w:val="single"/>
        </w:rPr>
        <w:t>5.1 Definizione e</w:t>
      </w:r>
      <w:r w:rsidR="00654C26" w:rsidRPr="003D6BF1">
        <w:rPr>
          <w:rFonts w:ascii="Bodoni MT" w:hAnsi="Bodoni MT" w:cs="Times New Roman"/>
          <w:color w:val="000000"/>
          <w:sz w:val="24"/>
          <w:szCs w:val="24"/>
          <w:u w:val="single"/>
        </w:rPr>
        <w:t xml:space="preserve"> Assegnazione Degli Obiettivi</w:t>
      </w:r>
    </w:p>
    <w:p w:rsidR="00062DEB" w:rsidRPr="003D6BF1" w:rsidRDefault="00DC246C" w:rsidP="00454D07">
      <w:pPr>
        <w:autoSpaceDE w:val="0"/>
        <w:autoSpaceDN w:val="0"/>
        <w:adjustRightInd w:val="0"/>
        <w:spacing w:after="0" w:line="240" w:lineRule="auto"/>
        <w:ind w:firstLine="709"/>
        <w:rPr>
          <w:rFonts w:ascii="Bodoni MT" w:hAnsi="Bodoni MT" w:cs="Times New Roman"/>
          <w:color w:val="FF0000"/>
          <w:sz w:val="24"/>
          <w:szCs w:val="24"/>
        </w:rPr>
      </w:pPr>
      <w:r w:rsidRPr="003D6BF1">
        <w:rPr>
          <w:rFonts w:ascii="Bodoni MT" w:hAnsi="Bodoni MT" w:cs="Times New Roman"/>
          <w:color w:val="000000"/>
          <w:sz w:val="24"/>
          <w:szCs w:val="24"/>
          <w:u w:val="single"/>
        </w:rPr>
        <w:t>5.2 Rendicontazione e</w:t>
      </w:r>
      <w:r w:rsidR="00654C26" w:rsidRPr="003D6BF1">
        <w:rPr>
          <w:rFonts w:ascii="Bodoni MT" w:hAnsi="Bodoni MT" w:cs="Times New Roman"/>
          <w:color w:val="000000"/>
          <w:sz w:val="24"/>
          <w:szCs w:val="24"/>
          <w:u w:val="single"/>
        </w:rPr>
        <w:t xml:space="preserve"> Controllo</w:t>
      </w:r>
    </w:p>
    <w:p w:rsidR="00062DEB" w:rsidRPr="003D6BF1" w:rsidRDefault="00A02DBE" w:rsidP="00062DEB">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Art. 6 Tempi del Ciclo d</w:t>
      </w:r>
      <w:r w:rsidR="00654C26" w:rsidRPr="003D6BF1">
        <w:rPr>
          <w:rFonts w:ascii="Bodoni MT" w:hAnsi="Bodoni MT" w:cs="Times New Roman"/>
          <w:color w:val="000000"/>
          <w:sz w:val="24"/>
          <w:szCs w:val="24"/>
        </w:rPr>
        <w:t>ella Performance</w:t>
      </w:r>
    </w:p>
    <w:p w:rsidR="00062DEB" w:rsidRPr="003D6BF1" w:rsidRDefault="00654C26" w:rsidP="00062DEB">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Art.</w:t>
      </w:r>
      <w:r w:rsidRPr="003D6BF1">
        <w:rPr>
          <w:rFonts w:ascii="Bodoni MT" w:hAnsi="Bodoni MT" w:cs="Times New Roman"/>
          <w:bCs/>
          <w:color w:val="000000"/>
          <w:sz w:val="24"/>
          <w:szCs w:val="24"/>
        </w:rPr>
        <w:t xml:space="preserve">7 </w:t>
      </w:r>
      <w:r w:rsidRPr="003D6BF1">
        <w:rPr>
          <w:rFonts w:ascii="Bodoni MT" w:hAnsi="Bodoni MT" w:cs="Times New Roman"/>
          <w:color w:val="000000"/>
          <w:sz w:val="24"/>
          <w:szCs w:val="24"/>
        </w:rPr>
        <w:t xml:space="preserve">Metodologia </w:t>
      </w:r>
      <w:r w:rsidR="00A02DBE" w:rsidRPr="003D6BF1">
        <w:rPr>
          <w:rFonts w:ascii="Bodoni MT" w:hAnsi="Bodoni MT" w:cs="Times New Roman"/>
          <w:color w:val="000000"/>
          <w:sz w:val="24"/>
          <w:szCs w:val="24"/>
        </w:rPr>
        <w:t>per la</w:t>
      </w:r>
      <w:r w:rsidRPr="003D6BF1">
        <w:rPr>
          <w:rFonts w:ascii="Bodoni MT" w:hAnsi="Bodoni MT" w:cs="Times New Roman"/>
          <w:color w:val="000000"/>
          <w:sz w:val="24"/>
          <w:szCs w:val="24"/>
        </w:rPr>
        <w:t xml:space="preserve"> Misurazione </w:t>
      </w:r>
      <w:r w:rsidR="00A02DBE" w:rsidRPr="003D6BF1">
        <w:rPr>
          <w:rFonts w:ascii="Bodoni MT" w:hAnsi="Bodoni MT" w:cs="Times New Roman"/>
          <w:color w:val="000000"/>
          <w:sz w:val="24"/>
          <w:szCs w:val="24"/>
        </w:rPr>
        <w:t>e Valutazione d</w:t>
      </w:r>
      <w:r w:rsidRPr="003D6BF1">
        <w:rPr>
          <w:rFonts w:ascii="Bodoni MT" w:hAnsi="Bodoni MT" w:cs="Times New Roman"/>
          <w:color w:val="000000"/>
          <w:sz w:val="24"/>
          <w:szCs w:val="24"/>
        </w:rPr>
        <w:t>ella Performance</w:t>
      </w:r>
    </w:p>
    <w:p w:rsidR="00062DEB" w:rsidRPr="003D6BF1" w:rsidRDefault="00062DEB" w:rsidP="00062DEB">
      <w:pPr>
        <w:autoSpaceDE w:val="0"/>
        <w:autoSpaceDN w:val="0"/>
        <w:adjustRightInd w:val="0"/>
        <w:spacing w:after="0" w:line="240" w:lineRule="auto"/>
        <w:jc w:val="both"/>
        <w:rPr>
          <w:rFonts w:ascii="Bodoni MT" w:hAnsi="Bodoni MT" w:cs="Times New Roman"/>
          <w:i/>
          <w:iCs/>
          <w:color w:val="FF0000"/>
          <w:sz w:val="24"/>
          <w:szCs w:val="24"/>
        </w:rPr>
      </w:pPr>
    </w:p>
    <w:p w:rsidR="00062DEB" w:rsidRPr="003D6BF1" w:rsidRDefault="00062DEB" w:rsidP="00062DEB">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t>TITOLO II</w:t>
      </w:r>
    </w:p>
    <w:p w:rsidR="00062DEB" w:rsidRPr="003D6BF1" w:rsidRDefault="00062DEB" w:rsidP="00062DEB">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t>SISTEMA PREMIANTE</w:t>
      </w:r>
    </w:p>
    <w:p w:rsidR="00062DEB" w:rsidRPr="003D6BF1" w:rsidRDefault="00062DEB" w:rsidP="00062DEB">
      <w:pPr>
        <w:autoSpaceDE w:val="0"/>
        <w:autoSpaceDN w:val="0"/>
        <w:adjustRightInd w:val="0"/>
        <w:spacing w:after="0" w:line="240" w:lineRule="auto"/>
        <w:jc w:val="both"/>
        <w:rPr>
          <w:rFonts w:ascii="Bodoni MT" w:hAnsi="Bodoni MT" w:cs="Times New Roman"/>
          <w:i/>
          <w:iCs/>
          <w:color w:val="FF0000"/>
          <w:sz w:val="24"/>
          <w:szCs w:val="24"/>
        </w:rPr>
      </w:pPr>
    </w:p>
    <w:p w:rsidR="00645B86" w:rsidRPr="003D6BF1" w:rsidRDefault="00654C26" w:rsidP="00645B8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iCs/>
          <w:sz w:val="24"/>
          <w:szCs w:val="24"/>
        </w:rPr>
        <w:t xml:space="preserve">Art. 8 </w:t>
      </w:r>
      <w:r w:rsidR="00645B86" w:rsidRPr="003D6BF1">
        <w:rPr>
          <w:rFonts w:ascii="Bodoni MT" w:hAnsi="Bodoni MT" w:cs="Times New Roman"/>
          <w:sz w:val="24"/>
          <w:szCs w:val="24"/>
        </w:rPr>
        <w:t>Risultati del sistema di misurazione e valutazione</w:t>
      </w:r>
    </w:p>
    <w:p w:rsidR="00BD0AE0" w:rsidRPr="003D6BF1" w:rsidRDefault="00654C26" w:rsidP="00BD0AE0">
      <w:pPr>
        <w:autoSpaceDE w:val="0"/>
        <w:autoSpaceDN w:val="0"/>
        <w:adjustRightInd w:val="0"/>
        <w:spacing w:after="0" w:line="240" w:lineRule="auto"/>
        <w:jc w:val="both"/>
        <w:rPr>
          <w:rFonts w:ascii="Bodoni MT" w:hAnsi="Bodoni MT" w:cs="Times New Roman"/>
          <w:b/>
          <w:sz w:val="24"/>
          <w:szCs w:val="24"/>
        </w:rPr>
      </w:pPr>
      <w:r w:rsidRPr="003D6BF1">
        <w:rPr>
          <w:rFonts w:ascii="Bodoni MT" w:hAnsi="Bodoni MT" w:cs="Times New Roman"/>
          <w:sz w:val="24"/>
          <w:szCs w:val="24"/>
        </w:rPr>
        <w:t xml:space="preserve">Art. 9 </w:t>
      </w:r>
      <w:r w:rsidR="00BD0AE0" w:rsidRPr="003D6BF1">
        <w:rPr>
          <w:rFonts w:ascii="Bodoni MT" w:hAnsi="Bodoni MT" w:cs="Times New Roman"/>
          <w:sz w:val="24"/>
          <w:szCs w:val="24"/>
        </w:rPr>
        <w:t>Premi</w:t>
      </w:r>
    </w:p>
    <w:p w:rsidR="00062DEB" w:rsidRPr="003D6BF1" w:rsidRDefault="00062DEB" w:rsidP="00062DEB">
      <w:pPr>
        <w:autoSpaceDE w:val="0"/>
        <w:autoSpaceDN w:val="0"/>
        <w:adjustRightInd w:val="0"/>
        <w:spacing w:after="0" w:line="240" w:lineRule="auto"/>
        <w:jc w:val="center"/>
        <w:rPr>
          <w:rFonts w:ascii="Bodoni MT" w:hAnsi="Bodoni MT" w:cs="Times New Roman"/>
          <w:b/>
          <w:color w:val="FF0000"/>
          <w:sz w:val="24"/>
          <w:szCs w:val="24"/>
        </w:rPr>
      </w:pPr>
    </w:p>
    <w:p w:rsidR="00062DEB" w:rsidRPr="003D6BF1" w:rsidRDefault="00062DEB" w:rsidP="00062DEB">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t>TITOLO III</w:t>
      </w:r>
    </w:p>
    <w:p w:rsidR="00062DEB" w:rsidRPr="003D6BF1" w:rsidRDefault="00062DEB" w:rsidP="00062DEB">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t>CICLO DELLA PERFORMANCE</w:t>
      </w:r>
    </w:p>
    <w:p w:rsidR="00062DEB" w:rsidRPr="003D6BF1" w:rsidRDefault="00062DEB" w:rsidP="00062DEB">
      <w:pPr>
        <w:autoSpaceDE w:val="0"/>
        <w:autoSpaceDN w:val="0"/>
        <w:adjustRightInd w:val="0"/>
        <w:spacing w:after="0" w:line="240" w:lineRule="auto"/>
        <w:jc w:val="both"/>
        <w:rPr>
          <w:rFonts w:ascii="Bodoni MT" w:hAnsi="Bodoni MT" w:cs="Times New Roman"/>
          <w:color w:val="000000"/>
          <w:sz w:val="24"/>
          <w:szCs w:val="24"/>
        </w:rPr>
      </w:pPr>
    </w:p>
    <w:p w:rsidR="009F1B67" w:rsidRPr="003D6BF1" w:rsidRDefault="009F1B67" w:rsidP="009F1B67">
      <w:pPr>
        <w:autoSpaceDE w:val="0"/>
        <w:autoSpaceDN w:val="0"/>
        <w:adjustRightInd w:val="0"/>
        <w:spacing w:after="0" w:line="240" w:lineRule="auto"/>
        <w:jc w:val="both"/>
        <w:rPr>
          <w:rFonts w:ascii="Bodoni MT" w:hAnsi="Bodoni MT" w:cs="Times New Roman"/>
          <w:b/>
          <w:bCs/>
          <w:sz w:val="24"/>
          <w:szCs w:val="24"/>
        </w:rPr>
      </w:pPr>
      <w:r w:rsidRPr="003D6BF1">
        <w:rPr>
          <w:rFonts w:ascii="Bodoni MT" w:hAnsi="Bodoni MT" w:cs="Times New Roman"/>
          <w:b/>
          <w:bCs/>
          <w:sz w:val="24"/>
          <w:szCs w:val="24"/>
        </w:rPr>
        <w:t>Capo I. Il ciclo della performance - Segretario Comunale</w:t>
      </w:r>
    </w:p>
    <w:p w:rsidR="009F1B67" w:rsidRPr="003D6BF1" w:rsidRDefault="009F1B67" w:rsidP="009F1B67">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10</w:t>
      </w:r>
      <w:r w:rsidR="00AD6539" w:rsidRPr="003D6BF1">
        <w:rPr>
          <w:rFonts w:ascii="Bodoni MT" w:hAnsi="Bodoni MT" w:cs="Times New Roman"/>
          <w:iCs/>
          <w:sz w:val="24"/>
          <w:szCs w:val="24"/>
        </w:rPr>
        <w:t xml:space="preserve"> </w:t>
      </w:r>
      <w:r w:rsidRPr="003D6BF1">
        <w:rPr>
          <w:rFonts w:ascii="Bodoni MT" w:hAnsi="Bodoni MT" w:cs="Times New Roman"/>
          <w:iCs/>
          <w:sz w:val="24"/>
          <w:szCs w:val="24"/>
        </w:rPr>
        <w:t xml:space="preserve"> Retribuzione di risultato al Segretario comunale</w:t>
      </w:r>
    </w:p>
    <w:p w:rsidR="009F1B67" w:rsidRPr="003D6BF1" w:rsidRDefault="009F1B67" w:rsidP="009F1B67">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11</w:t>
      </w:r>
      <w:r w:rsidR="00AD6539" w:rsidRPr="003D6BF1">
        <w:rPr>
          <w:rFonts w:ascii="Bodoni MT" w:hAnsi="Bodoni MT" w:cs="Times New Roman"/>
          <w:iCs/>
          <w:sz w:val="24"/>
          <w:szCs w:val="24"/>
        </w:rPr>
        <w:t xml:space="preserve"> </w:t>
      </w:r>
      <w:r w:rsidRPr="003D6BF1">
        <w:rPr>
          <w:rFonts w:ascii="Bodoni MT" w:hAnsi="Bodoni MT" w:cs="Times New Roman"/>
          <w:iCs/>
          <w:sz w:val="24"/>
          <w:szCs w:val="24"/>
        </w:rPr>
        <w:t xml:space="preserve"> Funzioni da valutare e modalità di valutazione</w:t>
      </w:r>
    </w:p>
    <w:p w:rsidR="00EF0E5B" w:rsidRPr="003D6BF1" w:rsidRDefault="00EF0E5B" w:rsidP="00EF0E5B">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12</w:t>
      </w:r>
      <w:r w:rsidR="00AD6539" w:rsidRPr="003D6BF1">
        <w:rPr>
          <w:rFonts w:ascii="Bodoni MT" w:hAnsi="Bodoni MT" w:cs="Times New Roman"/>
          <w:iCs/>
          <w:sz w:val="24"/>
          <w:szCs w:val="24"/>
        </w:rPr>
        <w:t xml:space="preserve"> </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Valutazione</w:t>
      </w:r>
    </w:p>
    <w:p w:rsidR="00AD6539" w:rsidRPr="003D6BF1" w:rsidRDefault="00AD6539" w:rsidP="00AD6539">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 xml:space="preserve">Art. 13 </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Procedure di conciliazione</w:t>
      </w:r>
    </w:p>
    <w:p w:rsidR="00062DEB" w:rsidRPr="003D6BF1" w:rsidRDefault="00062DEB" w:rsidP="00135F26">
      <w:pPr>
        <w:autoSpaceDE w:val="0"/>
        <w:autoSpaceDN w:val="0"/>
        <w:adjustRightInd w:val="0"/>
        <w:spacing w:after="0" w:line="240" w:lineRule="auto"/>
        <w:jc w:val="center"/>
        <w:rPr>
          <w:rFonts w:ascii="Bodoni MT" w:hAnsi="Bodoni MT" w:cs="Times New Roman"/>
          <w:b/>
          <w:color w:val="FF0000"/>
          <w:sz w:val="24"/>
          <w:szCs w:val="24"/>
        </w:rPr>
      </w:pPr>
    </w:p>
    <w:p w:rsidR="003451CA" w:rsidRPr="003D6BF1" w:rsidRDefault="003451CA" w:rsidP="003451CA">
      <w:pPr>
        <w:autoSpaceDE w:val="0"/>
        <w:autoSpaceDN w:val="0"/>
        <w:adjustRightInd w:val="0"/>
        <w:spacing w:after="0" w:line="240" w:lineRule="auto"/>
        <w:jc w:val="both"/>
        <w:rPr>
          <w:rFonts w:ascii="Bodoni MT" w:hAnsi="Bodoni MT" w:cs="Times New Roman"/>
          <w:b/>
          <w:bCs/>
          <w:sz w:val="24"/>
          <w:szCs w:val="24"/>
        </w:rPr>
      </w:pPr>
      <w:r w:rsidRPr="003D6BF1">
        <w:rPr>
          <w:rFonts w:ascii="Bodoni MT" w:hAnsi="Bodoni MT" w:cs="Times New Roman"/>
          <w:b/>
          <w:bCs/>
          <w:sz w:val="24"/>
          <w:szCs w:val="24"/>
        </w:rPr>
        <w:t>Capo II. Il ciclo della performance. - Responsabili di settore.</w:t>
      </w:r>
    </w:p>
    <w:p w:rsidR="003451CA" w:rsidRPr="003D6BF1" w:rsidRDefault="003451CA" w:rsidP="003451CA">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14</w:t>
      </w:r>
      <w:r w:rsidR="00454D07" w:rsidRPr="003D6BF1">
        <w:rPr>
          <w:rFonts w:ascii="Bodoni MT" w:hAnsi="Bodoni MT" w:cs="Times New Roman"/>
          <w:iCs/>
          <w:sz w:val="24"/>
          <w:szCs w:val="24"/>
        </w:rPr>
        <w:t xml:space="preserve"> </w:t>
      </w:r>
      <w:r w:rsidR="00960A42" w:rsidRPr="003D6BF1">
        <w:rPr>
          <w:rFonts w:ascii="Bodoni MT" w:hAnsi="Bodoni MT" w:cs="Times New Roman"/>
          <w:iCs/>
          <w:sz w:val="24"/>
          <w:szCs w:val="24"/>
        </w:rPr>
        <w:t xml:space="preserve"> </w:t>
      </w:r>
      <w:r w:rsidRPr="003D6BF1">
        <w:rPr>
          <w:rFonts w:ascii="Bodoni MT" w:hAnsi="Bodoni MT" w:cs="Times New Roman"/>
          <w:iCs/>
          <w:sz w:val="24"/>
          <w:szCs w:val="24"/>
        </w:rPr>
        <w:t>Obiettivi e strumenti del ciclo della performance</w:t>
      </w:r>
    </w:p>
    <w:p w:rsidR="00C560DC" w:rsidRPr="003D6BF1" w:rsidRDefault="00C560DC" w:rsidP="00C560DC">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15</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Indennità di risultato</w:t>
      </w:r>
    </w:p>
    <w:p w:rsidR="00C560DC" w:rsidRPr="003D6BF1" w:rsidRDefault="00C560DC" w:rsidP="00C560DC">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16</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Monitoraggio</w:t>
      </w:r>
    </w:p>
    <w:p w:rsidR="00C560DC" w:rsidRPr="003D6BF1" w:rsidRDefault="00C560DC" w:rsidP="00C560DC">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17</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Misurazione e valutazione della performance</w:t>
      </w:r>
    </w:p>
    <w:p w:rsidR="00C560DC" w:rsidRPr="003D6BF1" w:rsidRDefault="00C560DC" w:rsidP="00C560DC">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18</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Procedure di conciliazione</w:t>
      </w:r>
    </w:p>
    <w:p w:rsidR="00C560DC" w:rsidRPr="003D6BF1" w:rsidRDefault="00C560DC" w:rsidP="00C560DC">
      <w:pPr>
        <w:autoSpaceDE w:val="0"/>
        <w:autoSpaceDN w:val="0"/>
        <w:adjustRightInd w:val="0"/>
        <w:spacing w:after="0" w:line="240" w:lineRule="auto"/>
        <w:jc w:val="both"/>
        <w:rPr>
          <w:rFonts w:ascii="Bodoni MT" w:hAnsi="Bodoni MT" w:cs="Times New Roman"/>
          <w:b/>
          <w:bCs/>
          <w:sz w:val="24"/>
          <w:szCs w:val="24"/>
        </w:rPr>
      </w:pPr>
    </w:p>
    <w:p w:rsidR="00233065" w:rsidRPr="003D6BF1" w:rsidRDefault="00233065" w:rsidP="00233065">
      <w:pPr>
        <w:autoSpaceDE w:val="0"/>
        <w:autoSpaceDN w:val="0"/>
        <w:adjustRightInd w:val="0"/>
        <w:spacing w:after="0" w:line="240" w:lineRule="auto"/>
        <w:jc w:val="both"/>
        <w:rPr>
          <w:rFonts w:ascii="Bodoni MT" w:hAnsi="Bodoni MT" w:cs="Times New Roman"/>
          <w:b/>
          <w:bCs/>
          <w:sz w:val="24"/>
          <w:szCs w:val="24"/>
        </w:rPr>
      </w:pPr>
      <w:r w:rsidRPr="003D6BF1">
        <w:rPr>
          <w:rFonts w:ascii="Bodoni MT" w:hAnsi="Bodoni MT" w:cs="Times New Roman"/>
          <w:b/>
          <w:bCs/>
          <w:sz w:val="24"/>
          <w:szCs w:val="24"/>
        </w:rPr>
        <w:t>Capo III. Il ciclo della performance. Personale non dirigenziale</w:t>
      </w:r>
    </w:p>
    <w:p w:rsidR="00233065" w:rsidRPr="003D6BF1" w:rsidRDefault="00233065" w:rsidP="00233065">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1</w:t>
      </w:r>
      <w:r w:rsidR="00454D07" w:rsidRPr="003D6BF1">
        <w:rPr>
          <w:rFonts w:ascii="Bodoni MT" w:hAnsi="Bodoni MT" w:cs="Times New Roman"/>
          <w:iCs/>
          <w:sz w:val="24"/>
          <w:szCs w:val="24"/>
        </w:rPr>
        <w:t xml:space="preserve">9  </w:t>
      </w:r>
      <w:r w:rsidRPr="003D6BF1">
        <w:rPr>
          <w:rFonts w:ascii="Bodoni MT" w:hAnsi="Bodoni MT" w:cs="Times New Roman"/>
          <w:iCs/>
          <w:sz w:val="24"/>
          <w:szCs w:val="24"/>
        </w:rPr>
        <w:t>Obiettivi</w:t>
      </w:r>
    </w:p>
    <w:p w:rsidR="00233065" w:rsidRPr="003D6BF1" w:rsidRDefault="00233065" w:rsidP="00233065">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20</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Monitoraggio</w:t>
      </w:r>
    </w:p>
    <w:p w:rsidR="00233065" w:rsidRPr="003D6BF1" w:rsidRDefault="00233065" w:rsidP="00233065">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21</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Fasce di merito</w:t>
      </w:r>
    </w:p>
    <w:p w:rsidR="00DF47C4" w:rsidRPr="003D6BF1" w:rsidRDefault="00DF47C4" w:rsidP="00DF47C4">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2</w:t>
      </w:r>
      <w:r w:rsidR="00454D07" w:rsidRPr="003D6BF1">
        <w:rPr>
          <w:rFonts w:ascii="Bodoni MT" w:hAnsi="Bodoni MT" w:cs="Times New Roman"/>
          <w:iCs/>
          <w:sz w:val="24"/>
          <w:szCs w:val="24"/>
        </w:rPr>
        <w:t xml:space="preserve">2  </w:t>
      </w:r>
      <w:r w:rsidRPr="003D6BF1">
        <w:rPr>
          <w:rFonts w:ascii="Bodoni MT" w:hAnsi="Bodoni MT" w:cs="Times New Roman"/>
          <w:iCs/>
          <w:sz w:val="24"/>
          <w:szCs w:val="24"/>
        </w:rPr>
        <w:t>Misurazione e valutazione della performance</w:t>
      </w:r>
    </w:p>
    <w:p w:rsidR="00DF47C4" w:rsidRPr="003D6BF1" w:rsidRDefault="00DF47C4" w:rsidP="00DF47C4">
      <w:pPr>
        <w:autoSpaceDE w:val="0"/>
        <w:autoSpaceDN w:val="0"/>
        <w:adjustRightInd w:val="0"/>
        <w:spacing w:after="0" w:line="240" w:lineRule="auto"/>
        <w:jc w:val="both"/>
        <w:rPr>
          <w:rFonts w:ascii="Bodoni MT" w:hAnsi="Bodoni MT" w:cs="Times New Roman"/>
          <w:iCs/>
          <w:sz w:val="24"/>
          <w:szCs w:val="24"/>
        </w:rPr>
      </w:pPr>
      <w:r w:rsidRPr="003D6BF1">
        <w:rPr>
          <w:rFonts w:ascii="Bodoni MT" w:hAnsi="Bodoni MT" w:cs="Times New Roman"/>
          <w:iCs/>
          <w:sz w:val="24"/>
          <w:szCs w:val="24"/>
        </w:rPr>
        <w:t>Art. 23</w:t>
      </w:r>
      <w:r w:rsidR="00454D07" w:rsidRPr="003D6BF1">
        <w:rPr>
          <w:rFonts w:ascii="Bodoni MT" w:hAnsi="Bodoni MT" w:cs="Times New Roman"/>
          <w:iCs/>
          <w:sz w:val="24"/>
          <w:szCs w:val="24"/>
        </w:rPr>
        <w:t xml:space="preserve">  </w:t>
      </w:r>
      <w:r w:rsidRPr="003D6BF1">
        <w:rPr>
          <w:rFonts w:ascii="Bodoni MT" w:hAnsi="Bodoni MT" w:cs="Times New Roman"/>
          <w:iCs/>
          <w:sz w:val="24"/>
          <w:szCs w:val="24"/>
        </w:rPr>
        <w:t>Procedure di conciliazione</w:t>
      </w:r>
    </w:p>
    <w:p w:rsidR="00062DEB" w:rsidRPr="003D6BF1" w:rsidRDefault="00062DEB" w:rsidP="00135F26">
      <w:pPr>
        <w:autoSpaceDE w:val="0"/>
        <w:autoSpaceDN w:val="0"/>
        <w:adjustRightInd w:val="0"/>
        <w:spacing w:after="0" w:line="240" w:lineRule="auto"/>
        <w:jc w:val="center"/>
        <w:rPr>
          <w:rFonts w:ascii="Bodoni MT" w:hAnsi="Bodoni MT" w:cs="Times New Roman"/>
          <w:b/>
          <w:color w:val="FF0000"/>
          <w:sz w:val="24"/>
          <w:szCs w:val="24"/>
        </w:rPr>
      </w:pPr>
    </w:p>
    <w:p w:rsidR="00E81B37" w:rsidRPr="003D6BF1" w:rsidRDefault="00E81B37" w:rsidP="00E81B37">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t>TITOLO III</w:t>
      </w:r>
    </w:p>
    <w:p w:rsidR="009A77C8" w:rsidRPr="003D6BF1" w:rsidRDefault="009A77C8" w:rsidP="009A77C8">
      <w:pPr>
        <w:autoSpaceDE w:val="0"/>
        <w:autoSpaceDN w:val="0"/>
        <w:adjustRightInd w:val="0"/>
        <w:spacing w:after="0" w:line="240" w:lineRule="auto"/>
        <w:jc w:val="center"/>
        <w:rPr>
          <w:rFonts w:ascii="Bodoni MT" w:hAnsi="Bodoni MT" w:cs="Times New Roman"/>
          <w:b/>
          <w:color w:val="FF0000"/>
          <w:sz w:val="24"/>
          <w:szCs w:val="24"/>
        </w:rPr>
      </w:pPr>
      <w:r w:rsidRPr="003D6BF1">
        <w:rPr>
          <w:rFonts w:ascii="Bodoni MT" w:hAnsi="Bodoni MT" w:cs="Times New Roman"/>
          <w:b/>
          <w:color w:val="FF0000"/>
          <w:sz w:val="24"/>
          <w:szCs w:val="24"/>
        </w:rPr>
        <w:t>RINVIO E NORME TRANSITORIE E FINALI</w:t>
      </w:r>
    </w:p>
    <w:p w:rsidR="00E81B37" w:rsidRPr="003D6BF1" w:rsidRDefault="00E81B37" w:rsidP="00E81B37">
      <w:pPr>
        <w:autoSpaceDE w:val="0"/>
        <w:autoSpaceDN w:val="0"/>
        <w:adjustRightInd w:val="0"/>
        <w:spacing w:after="0" w:line="240" w:lineRule="auto"/>
        <w:rPr>
          <w:rFonts w:ascii="Bodoni MT" w:hAnsi="Bodoni MT" w:cs="Times New Roman"/>
          <w:b/>
          <w:color w:val="FF0000"/>
          <w:sz w:val="24"/>
          <w:szCs w:val="24"/>
        </w:rPr>
      </w:pPr>
    </w:p>
    <w:p w:rsidR="00E81B37" w:rsidRPr="003D6BF1" w:rsidRDefault="00454D07" w:rsidP="00E81B37">
      <w:pPr>
        <w:autoSpaceDE w:val="0"/>
        <w:autoSpaceDN w:val="0"/>
        <w:adjustRightInd w:val="0"/>
        <w:spacing w:after="0" w:line="240" w:lineRule="auto"/>
        <w:rPr>
          <w:rFonts w:ascii="Bodoni MT" w:hAnsi="Bodoni MT" w:cs="Times New Roman"/>
          <w:sz w:val="24"/>
          <w:szCs w:val="24"/>
        </w:rPr>
      </w:pPr>
      <w:r w:rsidRPr="003D6BF1">
        <w:rPr>
          <w:rFonts w:ascii="Bodoni MT" w:hAnsi="Bodoni MT" w:cs="Times New Roman"/>
          <w:sz w:val="24"/>
          <w:szCs w:val="24"/>
        </w:rPr>
        <w:t xml:space="preserve">Art. 24  </w:t>
      </w:r>
      <w:r w:rsidR="00BE4E75" w:rsidRPr="003D6BF1">
        <w:rPr>
          <w:rFonts w:ascii="Bodoni MT" w:hAnsi="Bodoni MT" w:cs="Times New Roman"/>
          <w:sz w:val="24"/>
          <w:szCs w:val="24"/>
        </w:rPr>
        <w:t xml:space="preserve"> N</w:t>
      </w:r>
      <w:r w:rsidR="00483CB8" w:rsidRPr="003D6BF1">
        <w:rPr>
          <w:rFonts w:ascii="Bodoni MT" w:hAnsi="Bodoni MT" w:cs="Times New Roman"/>
          <w:sz w:val="24"/>
          <w:szCs w:val="24"/>
        </w:rPr>
        <w:t xml:space="preserve">ucleo di valutazione </w:t>
      </w:r>
    </w:p>
    <w:p w:rsidR="00E81B37" w:rsidRPr="003D6BF1" w:rsidRDefault="00454D07" w:rsidP="00E81B37">
      <w:pPr>
        <w:autoSpaceDE w:val="0"/>
        <w:autoSpaceDN w:val="0"/>
        <w:adjustRightInd w:val="0"/>
        <w:spacing w:after="0" w:line="240" w:lineRule="auto"/>
        <w:rPr>
          <w:rFonts w:ascii="Bodoni MT" w:hAnsi="Bodoni MT" w:cs="Times New Roman"/>
          <w:sz w:val="24"/>
          <w:szCs w:val="24"/>
        </w:rPr>
      </w:pPr>
      <w:r w:rsidRPr="003D6BF1">
        <w:rPr>
          <w:rFonts w:ascii="Bodoni MT" w:hAnsi="Bodoni MT" w:cs="Times New Roman"/>
          <w:sz w:val="24"/>
          <w:szCs w:val="24"/>
        </w:rPr>
        <w:t xml:space="preserve">Art. 25  </w:t>
      </w:r>
      <w:r w:rsidR="00654C26" w:rsidRPr="003D6BF1">
        <w:rPr>
          <w:rFonts w:ascii="Bodoni MT" w:hAnsi="Bodoni MT" w:cs="Times New Roman"/>
          <w:sz w:val="24"/>
          <w:szCs w:val="24"/>
        </w:rPr>
        <w:t>Norme Transitorie</w:t>
      </w:r>
    </w:p>
    <w:p w:rsidR="00062DEB" w:rsidRPr="003D6BF1" w:rsidRDefault="00062DEB" w:rsidP="00135F26">
      <w:pPr>
        <w:autoSpaceDE w:val="0"/>
        <w:autoSpaceDN w:val="0"/>
        <w:adjustRightInd w:val="0"/>
        <w:spacing w:after="0" w:line="240" w:lineRule="auto"/>
        <w:jc w:val="center"/>
        <w:rPr>
          <w:rFonts w:ascii="Bodoni MT" w:hAnsi="Bodoni MT" w:cs="Times New Roman"/>
          <w:b/>
          <w:color w:val="FF0000"/>
          <w:sz w:val="24"/>
          <w:szCs w:val="24"/>
        </w:rPr>
      </w:pPr>
    </w:p>
    <w:p w:rsidR="003D6BF1" w:rsidRDefault="003D6BF1" w:rsidP="00135F26">
      <w:pPr>
        <w:autoSpaceDE w:val="0"/>
        <w:autoSpaceDN w:val="0"/>
        <w:adjustRightInd w:val="0"/>
        <w:spacing w:after="0" w:line="240" w:lineRule="auto"/>
        <w:jc w:val="center"/>
        <w:rPr>
          <w:rFonts w:ascii="Bodoni MT" w:hAnsi="Bodoni MT" w:cs="Times New Roman"/>
          <w:b/>
          <w:color w:val="FF0000"/>
          <w:sz w:val="28"/>
          <w:szCs w:val="28"/>
        </w:rPr>
      </w:pPr>
    </w:p>
    <w:p w:rsidR="003D6BF1" w:rsidRDefault="003D6BF1" w:rsidP="00135F26">
      <w:pPr>
        <w:autoSpaceDE w:val="0"/>
        <w:autoSpaceDN w:val="0"/>
        <w:adjustRightInd w:val="0"/>
        <w:spacing w:after="0" w:line="240" w:lineRule="auto"/>
        <w:jc w:val="center"/>
        <w:rPr>
          <w:rFonts w:ascii="Bodoni MT" w:hAnsi="Bodoni MT" w:cs="Times New Roman"/>
          <w:b/>
          <w:color w:val="FF0000"/>
          <w:sz w:val="28"/>
          <w:szCs w:val="28"/>
        </w:rPr>
      </w:pPr>
    </w:p>
    <w:p w:rsidR="00455272" w:rsidRPr="003D6BF1" w:rsidRDefault="00062DEB" w:rsidP="00135F26">
      <w:pPr>
        <w:autoSpaceDE w:val="0"/>
        <w:autoSpaceDN w:val="0"/>
        <w:adjustRightInd w:val="0"/>
        <w:spacing w:after="0" w:line="240" w:lineRule="auto"/>
        <w:jc w:val="center"/>
        <w:rPr>
          <w:rFonts w:ascii="Bodoni MT" w:hAnsi="Bodoni MT" w:cs="Times New Roman"/>
          <w:b/>
          <w:color w:val="FF0000"/>
          <w:sz w:val="28"/>
          <w:szCs w:val="28"/>
        </w:rPr>
      </w:pPr>
      <w:r w:rsidRPr="003D6BF1">
        <w:rPr>
          <w:rFonts w:ascii="Bodoni MT" w:hAnsi="Bodoni MT" w:cs="Times New Roman"/>
          <w:b/>
          <w:color w:val="FF0000"/>
          <w:sz w:val="28"/>
          <w:szCs w:val="28"/>
        </w:rPr>
        <w:lastRenderedPageBreak/>
        <w:t>TITOLO</w:t>
      </w:r>
      <w:r w:rsidR="00455272" w:rsidRPr="003D6BF1">
        <w:rPr>
          <w:rFonts w:ascii="Bodoni MT" w:hAnsi="Bodoni MT" w:cs="Times New Roman"/>
          <w:b/>
          <w:color w:val="FF0000"/>
          <w:sz w:val="28"/>
          <w:szCs w:val="28"/>
        </w:rPr>
        <w:t xml:space="preserve"> I</w:t>
      </w:r>
    </w:p>
    <w:p w:rsidR="00455272" w:rsidRPr="003D6BF1" w:rsidRDefault="00E31E82" w:rsidP="00135F26">
      <w:pPr>
        <w:autoSpaceDE w:val="0"/>
        <w:autoSpaceDN w:val="0"/>
        <w:adjustRightInd w:val="0"/>
        <w:spacing w:after="0" w:line="240" w:lineRule="auto"/>
        <w:jc w:val="center"/>
        <w:rPr>
          <w:rFonts w:ascii="Bodoni MT" w:hAnsi="Bodoni MT" w:cs="Times New Roman"/>
          <w:b/>
          <w:color w:val="FF0000"/>
          <w:sz w:val="28"/>
          <w:szCs w:val="28"/>
        </w:rPr>
      </w:pPr>
      <w:r w:rsidRPr="003D6BF1">
        <w:rPr>
          <w:rFonts w:ascii="Bodoni MT" w:hAnsi="Bodoni MT" w:cs="Times New Roman"/>
          <w:b/>
          <w:color w:val="FF0000"/>
          <w:sz w:val="28"/>
          <w:szCs w:val="28"/>
        </w:rPr>
        <w:t xml:space="preserve">SISTEMA DI </w:t>
      </w:r>
      <w:r w:rsidR="00455272" w:rsidRPr="003D6BF1">
        <w:rPr>
          <w:rFonts w:ascii="Bodoni MT" w:hAnsi="Bodoni MT" w:cs="Times New Roman"/>
          <w:b/>
          <w:color w:val="FF0000"/>
          <w:sz w:val="28"/>
          <w:szCs w:val="28"/>
        </w:rPr>
        <w:t>MISURAZIONE E VALUTAZIONE DELLA PERFORMANCE</w:t>
      </w:r>
    </w:p>
    <w:p w:rsidR="00455272" w:rsidRPr="003D6BF1" w:rsidRDefault="00455272" w:rsidP="00135F26">
      <w:pPr>
        <w:autoSpaceDE w:val="0"/>
        <w:autoSpaceDN w:val="0"/>
        <w:adjustRightInd w:val="0"/>
        <w:spacing w:after="0" w:line="240" w:lineRule="auto"/>
        <w:jc w:val="center"/>
        <w:rPr>
          <w:rFonts w:ascii="Bodoni MT" w:hAnsi="Bodoni MT" w:cs="Times New Roman"/>
          <w:b/>
          <w:color w:val="FF0000"/>
          <w:sz w:val="24"/>
          <w:szCs w:val="24"/>
        </w:rPr>
      </w:pP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Art. 1</w:t>
      </w:r>
    </w:p>
    <w:p w:rsidR="001B1333" w:rsidRPr="003D6BF1" w:rsidRDefault="003C078E"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Misurazione e</w:t>
      </w:r>
      <w:r w:rsidR="00654C26" w:rsidRPr="003D6BF1">
        <w:rPr>
          <w:rFonts w:ascii="Bodoni MT" w:hAnsi="Bodoni MT" w:cs="Times New Roman"/>
          <w:b/>
          <w:color w:val="000000"/>
          <w:sz w:val="24"/>
          <w:szCs w:val="24"/>
        </w:rPr>
        <w:t xml:space="preserve"> Valutazione Della Performance</w:t>
      </w:r>
    </w:p>
    <w:p w:rsidR="00074CC5" w:rsidRPr="003D6BF1" w:rsidRDefault="00074CC5" w:rsidP="00074CC5">
      <w:pPr>
        <w:autoSpaceDE w:val="0"/>
        <w:autoSpaceDN w:val="0"/>
        <w:adjustRightInd w:val="0"/>
        <w:spacing w:after="0" w:line="240" w:lineRule="auto"/>
        <w:jc w:val="center"/>
        <w:rPr>
          <w:rFonts w:ascii="Bodoni MT" w:hAnsi="Bodoni MT" w:cs="Times New Roman"/>
          <w:color w:val="000000"/>
          <w:sz w:val="24"/>
          <w:szCs w:val="24"/>
        </w:rPr>
      </w:pPr>
    </w:p>
    <w:p w:rsidR="00455272" w:rsidRPr="003D6BF1" w:rsidRDefault="001B1333" w:rsidP="001B1333">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 xml:space="preserve">Il Comune di </w:t>
      </w:r>
      <w:r w:rsidR="00620D50" w:rsidRPr="003D6BF1">
        <w:rPr>
          <w:rFonts w:ascii="Bodoni MT" w:hAnsi="Bodoni MT" w:cs="Times New Roman"/>
          <w:color w:val="000000"/>
          <w:sz w:val="24"/>
          <w:szCs w:val="24"/>
        </w:rPr>
        <w:t>Forino</w:t>
      </w:r>
      <w:r w:rsidR="007857A3"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misura e valuta la performance</w:t>
      </w:r>
      <w:r w:rsidR="00960A4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con riferimento all’Amministrazione</w:t>
      </w:r>
      <w:r w:rsidR="00417114"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nel suo complesso, a</w:t>
      </w:r>
      <w:r w:rsidR="00123962" w:rsidRPr="003D6BF1">
        <w:rPr>
          <w:rFonts w:ascii="Bodoni MT" w:hAnsi="Bodoni MT" w:cs="Times New Roman"/>
          <w:color w:val="000000"/>
          <w:sz w:val="24"/>
          <w:szCs w:val="24"/>
        </w:rPr>
        <w:t xml:space="preserve">lle </w:t>
      </w:r>
      <w:r w:rsidR="00455272" w:rsidRPr="003D6BF1">
        <w:rPr>
          <w:rFonts w:ascii="Bodoni MT" w:hAnsi="Bodoni MT" w:cs="Times New Roman"/>
          <w:color w:val="000000"/>
          <w:sz w:val="24"/>
          <w:szCs w:val="24"/>
        </w:rPr>
        <w:t>unità organizzative</w:t>
      </w:r>
      <w:r w:rsidR="00960A4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in cui si articola e</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ai singoli dipendenti</w:t>
      </w:r>
      <w:r w:rsidR="00960A4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al fine di migliorare la qualità dei servizi offerti nonché la crescita</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delle competenze professionali, attraverso la valorizzazione del merito e l’erogazione</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dei premi per i risultati perseguiti dai singoli e dai Settori.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Art. 2</w:t>
      </w:r>
    </w:p>
    <w:p w:rsidR="00455272" w:rsidRPr="003D6BF1" w:rsidRDefault="00AC463D"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Il Ciclo d</w:t>
      </w:r>
      <w:r w:rsidR="00654C26" w:rsidRPr="003D6BF1">
        <w:rPr>
          <w:rFonts w:ascii="Bodoni MT" w:hAnsi="Bodoni MT" w:cs="Times New Roman"/>
          <w:b/>
          <w:color w:val="000000"/>
          <w:sz w:val="24"/>
          <w:szCs w:val="24"/>
        </w:rPr>
        <w:t>ella Performance</w:t>
      </w:r>
    </w:p>
    <w:p w:rsidR="00074CC5" w:rsidRPr="003D6BF1" w:rsidRDefault="00074CC5" w:rsidP="00074CC5">
      <w:pPr>
        <w:autoSpaceDE w:val="0"/>
        <w:autoSpaceDN w:val="0"/>
        <w:adjustRightInd w:val="0"/>
        <w:spacing w:after="0" w:line="240" w:lineRule="auto"/>
        <w:jc w:val="center"/>
        <w:rPr>
          <w:rFonts w:ascii="Bodoni MT" w:hAnsi="Bodoni MT" w:cs="Times New Roman"/>
          <w:b/>
          <w:color w:val="000000"/>
          <w:sz w:val="24"/>
          <w:szCs w:val="24"/>
        </w:rPr>
      </w:pP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Il ciclo della performance è un processo che collega la pianificazione strategica alla</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programmazione operativa, alla definizione degli obiettivi, alla misurazione dei risultati</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e alla valutazione della performance posta in essere, con riferimento all’ambito</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organizzativo ed individuale.</w:t>
      </w:r>
    </w:p>
    <w:p w:rsidR="00AE0E7A" w:rsidRPr="003D6BF1" w:rsidRDefault="00AE0E7A"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Art. 3</w:t>
      </w: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Performance Organizzativa</w:t>
      </w:r>
    </w:p>
    <w:p w:rsidR="00074CC5" w:rsidRPr="003D6BF1" w:rsidRDefault="00074CC5" w:rsidP="00074CC5">
      <w:pPr>
        <w:autoSpaceDE w:val="0"/>
        <w:autoSpaceDN w:val="0"/>
        <w:adjustRightInd w:val="0"/>
        <w:spacing w:after="0" w:line="240" w:lineRule="auto"/>
        <w:jc w:val="center"/>
        <w:rPr>
          <w:rFonts w:ascii="Bodoni MT" w:hAnsi="Bodoni MT" w:cs="Times New Roman"/>
          <w:b/>
          <w:color w:val="000000"/>
          <w:sz w:val="24"/>
          <w:szCs w:val="24"/>
        </w:rPr>
      </w:pP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La performance organizzativa</w:t>
      </w:r>
      <w:r w:rsidR="006E0976" w:rsidRPr="003D6BF1">
        <w:rPr>
          <w:rFonts w:ascii="Bodoni MT" w:hAnsi="Bodoni MT" w:cs="Times New Roman"/>
          <w:color w:val="000000"/>
          <w:sz w:val="24"/>
          <w:szCs w:val="24"/>
        </w:rPr>
        <w:t xml:space="preserve"> è riferita alle indicazioni contenute nel programma di mandato, nella relazione previsionale e programmatica e negli altri documenti di pianificazione e rappresenta </w:t>
      </w:r>
      <w:r w:rsidR="00455272" w:rsidRPr="003D6BF1">
        <w:rPr>
          <w:rFonts w:ascii="Bodoni MT" w:hAnsi="Bodoni MT" w:cs="Times New Roman"/>
          <w:color w:val="000000"/>
          <w:sz w:val="24"/>
          <w:szCs w:val="24"/>
        </w:rPr>
        <w:t>il contributo che l’organizzazione</w:t>
      </w:r>
      <w:r w:rsidR="00960A4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nel suo complesso</w:t>
      </w:r>
      <w:r w:rsidR="00960A4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w:t>
      </w:r>
      <w:r w:rsidR="006E0976" w:rsidRPr="003D6BF1">
        <w:rPr>
          <w:rFonts w:ascii="Bodoni MT" w:hAnsi="Bodoni MT" w:cs="Times New Roman"/>
          <w:color w:val="000000"/>
          <w:sz w:val="24"/>
          <w:szCs w:val="24"/>
        </w:rPr>
        <w:t xml:space="preserve">o un’area di responsabilità </w:t>
      </w:r>
      <w:r w:rsidR="00455272" w:rsidRPr="003D6BF1">
        <w:rPr>
          <w:rFonts w:ascii="Bodoni MT" w:hAnsi="Bodoni MT" w:cs="Times New Roman"/>
          <w:color w:val="000000"/>
          <w:sz w:val="24"/>
          <w:szCs w:val="24"/>
        </w:rPr>
        <w:t>apporta, attraverso la propria azione, al</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raggiungimento delle finalità e degli obiettivi individuati per la soddisfazione dei bisogni</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degli utenti e degli altri stakeholder (interlocutori e portatori di interessi).</w:t>
      </w: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2. </w:t>
      </w:r>
      <w:r w:rsidR="00455272" w:rsidRPr="003D6BF1">
        <w:rPr>
          <w:rFonts w:ascii="Bodoni MT" w:hAnsi="Bodoni MT" w:cs="Times New Roman"/>
          <w:color w:val="000000"/>
          <w:sz w:val="24"/>
          <w:szCs w:val="24"/>
        </w:rPr>
        <w:t>La performance organizzativa attiene pertanto all’</w:t>
      </w:r>
      <w:r w:rsidR="00123962" w:rsidRPr="003D6BF1">
        <w:rPr>
          <w:rFonts w:ascii="Bodoni MT" w:hAnsi="Bodoni MT" w:cs="Times New Roman"/>
          <w:color w:val="000000"/>
          <w:sz w:val="24"/>
          <w:szCs w:val="24"/>
        </w:rPr>
        <w:t>E</w:t>
      </w:r>
      <w:r w:rsidR="00455272" w:rsidRPr="003D6BF1">
        <w:rPr>
          <w:rFonts w:ascii="Bodoni MT" w:hAnsi="Bodoni MT" w:cs="Times New Roman"/>
          <w:color w:val="000000"/>
          <w:sz w:val="24"/>
          <w:szCs w:val="24"/>
        </w:rPr>
        <w:t>nte nel suo complesso ed alle unità</w:t>
      </w:r>
      <w:r w:rsidR="00AE0E7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organizzative</w:t>
      </w:r>
      <w:r w:rsidR="00960A4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w:t>
      </w:r>
      <w:r w:rsidR="00AE0E7A" w:rsidRPr="003D6BF1">
        <w:rPr>
          <w:rFonts w:ascii="Bodoni MT" w:hAnsi="Bodoni MT" w:cs="Times New Roman"/>
          <w:color w:val="000000"/>
          <w:sz w:val="24"/>
          <w:szCs w:val="24"/>
        </w:rPr>
        <w:t>in cui si articola l’Ente</w:t>
      </w:r>
      <w:r w:rsidR="00417114" w:rsidRPr="003D6BF1">
        <w:rPr>
          <w:rFonts w:ascii="Bodoni MT" w:hAnsi="Bodoni MT" w:cs="Times New Roman"/>
          <w:color w:val="000000"/>
          <w:sz w:val="24"/>
          <w:szCs w:val="24"/>
        </w:rPr>
        <w:t xml:space="preserve">. </w:t>
      </w:r>
    </w:p>
    <w:p w:rsidR="00AE0E7A"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3. </w:t>
      </w:r>
      <w:r w:rsidR="00417114" w:rsidRPr="003D6BF1">
        <w:rPr>
          <w:rFonts w:ascii="Bodoni MT" w:hAnsi="Bodoni MT" w:cs="Times New Roman"/>
          <w:color w:val="000000"/>
          <w:sz w:val="24"/>
          <w:szCs w:val="24"/>
        </w:rPr>
        <w:t xml:space="preserve">Degli esiti della valutazione della performance organizzativa si tiene conto nella valutazione delle performance individuali dei responsabili di settore e dei dipendenti. </w:t>
      </w:r>
    </w:p>
    <w:p w:rsidR="00AE0E7A" w:rsidRPr="003D6BF1" w:rsidRDefault="00AE0E7A"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Art. 4</w:t>
      </w: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Performance Individuale</w:t>
      </w:r>
    </w:p>
    <w:p w:rsidR="00074CC5" w:rsidRPr="003D6BF1" w:rsidRDefault="00074CC5" w:rsidP="00074CC5">
      <w:pPr>
        <w:autoSpaceDE w:val="0"/>
        <w:autoSpaceDN w:val="0"/>
        <w:adjustRightInd w:val="0"/>
        <w:spacing w:after="0" w:line="240" w:lineRule="auto"/>
        <w:jc w:val="center"/>
        <w:rPr>
          <w:rFonts w:ascii="Bodoni MT" w:hAnsi="Bodoni MT" w:cs="Times New Roman"/>
          <w:b/>
          <w:color w:val="000000"/>
          <w:sz w:val="24"/>
          <w:szCs w:val="24"/>
        </w:rPr>
      </w:pP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La performance individuale del personale responsabile di unità</w:t>
      </w:r>
      <w:r w:rsidR="00F15FCD"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organizzativa</w:t>
      </w:r>
      <w:r w:rsidR="001A26DC"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in posizione di autonomia e responsabilità</w:t>
      </w:r>
      <w:r w:rsidR="001A26DC"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è collegata:</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 agli indicatori di performance relativi all’ambito organizzativo di diretta</w:t>
      </w:r>
      <w:r w:rsidR="00F15FCD"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responsabilità;</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b) al raggiungimento di specifici obiettivi individuali;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c) alla qualità del contributo assicurato alla performance generale della struttura, alle</w:t>
      </w:r>
      <w:r w:rsidR="00123962"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competenze professionali e manageriali dimostrate;</w:t>
      </w: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2. </w:t>
      </w:r>
      <w:r w:rsidR="00E6695B" w:rsidRPr="003D6BF1">
        <w:rPr>
          <w:rFonts w:ascii="Bodoni MT" w:hAnsi="Bodoni MT" w:cs="Times New Roman"/>
          <w:sz w:val="24"/>
          <w:szCs w:val="24"/>
        </w:rPr>
        <w:t>L</w:t>
      </w:r>
      <w:r w:rsidR="00455272" w:rsidRPr="003D6BF1">
        <w:rPr>
          <w:rFonts w:ascii="Bodoni MT" w:hAnsi="Bodoni MT" w:cs="Times New Roman"/>
          <w:color w:val="000000"/>
          <w:sz w:val="24"/>
          <w:szCs w:val="24"/>
        </w:rPr>
        <w:t>a misurazione e valutazione</w:t>
      </w:r>
      <w:r w:rsidR="00E6695B"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svolt</w:t>
      </w:r>
      <w:r w:rsidR="00E6695B" w:rsidRPr="003D6BF1">
        <w:rPr>
          <w:rFonts w:ascii="Bodoni MT" w:hAnsi="Bodoni MT" w:cs="Times New Roman"/>
          <w:color w:val="000000"/>
          <w:sz w:val="24"/>
          <w:szCs w:val="24"/>
        </w:rPr>
        <w:t xml:space="preserve">a dal responsabile di posizione organizzativa </w:t>
      </w:r>
      <w:r w:rsidR="00455272" w:rsidRPr="003D6BF1">
        <w:rPr>
          <w:rFonts w:ascii="Bodoni MT" w:hAnsi="Bodoni MT" w:cs="Times New Roman"/>
          <w:color w:val="000000"/>
          <w:sz w:val="24"/>
          <w:szCs w:val="24"/>
        </w:rPr>
        <w:t>sulla performance individuale del</w:t>
      </w:r>
      <w:r w:rsidR="00F15FCD"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personale</w:t>
      </w:r>
      <w:r w:rsidR="00E6695B"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w:t>
      </w:r>
      <w:r w:rsidR="00E6695B" w:rsidRPr="003D6BF1">
        <w:rPr>
          <w:rFonts w:ascii="Bodoni MT" w:hAnsi="Bodoni MT" w:cs="Times New Roman"/>
          <w:color w:val="000000"/>
          <w:sz w:val="24"/>
          <w:szCs w:val="24"/>
        </w:rPr>
        <w:t>assegnato al proprio settore è effettuata</w:t>
      </w:r>
      <w:r w:rsidR="00455272" w:rsidRPr="003D6BF1">
        <w:rPr>
          <w:rFonts w:ascii="Bodoni MT" w:hAnsi="Bodoni MT" w:cs="Times New Roman"/>
          <w:color w:val="000000"/>
          <w:sz w:val="24"/>
          <w:szCs w:val="24"/>
        </w:rPr>
        <w:t xml:space="preserve"> sulla base del sistema di</w:t>
      </w:r>
      <w:r w:rsidR="00E6695B" w:rsidRPr="003D6BF1">
        <w:rPr>
          <w:rFonts w:ascii="Bodoni MT" w:hAnsi="Bodoni MT" w:cs="Times New Roman"/>
          <w:color w:val="000000"/>
          <w:sz w:val="24"/>
          <w:szCs w:val="24"/>
        </w:rPr>
        <w:t xml:space="preserve"> misurazione e valutazione delle</w:t>
      </w:r>
      <w:r w:rsidR="00F15FCD"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performance e collegat</w:t>
      </w:r>
      <w:r w:rsidR="00E6695B" w:rsidRPr="003D6BF1">
        <w:rPr>
          <w:rFonts w:ascii="Bodoni MT" w:hAnsi="Bodoni MT" w:cs="Times New Roman"/>
          <w:color w:val="000000"/>
          <w:sz w:val="24"/>
          <w:szCs w:val="24"/>
        </w:rPr>
        <w:t>a</w:t>
      </w:r>
      <w:r w:rsidR="00455272" w:rsidRPr="003D6BF1">
        <w:rPr>
          <w:rFonts w:ascii="Bodoni MT" w:hAnsi="Bodoni MT" w:cs="Times New Roman"/>
          <w:color w:val="000000"/>
          <w:sz w:val="24"/>
          <w:szCs w:val="24"/>
        </w:rPr>
        <w:t>:</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a) al raggiungimento di specifici obiettivi di gruppo o individuali;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lastRenderedPageBreak/>
        <w:t>b) alla qualità del contributo assicurato alla performance dell’unità organizzativa di</w:t>
      </w:r>
      <w:r w:rsidR="00123962"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appartenenza;</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c) alle competenze dimostrate ed ai comportamenti professionali e organizzativi</w:t>
      </w:r>
    </w:p>
    <w:p w:rsidR="00F15FCD" w:rsidRPr="003D6BF1" w:rsidRDefault="00F15FCD"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Art. 5</w:t>
      </w:r>
    </w:p>
    <w:p w:rsidR="00455272" w:rsidRPr="003D6BF1" w:rsidRDefault="003C078E"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Fasi del Ciclo d</w:t>
      </w:r>
      <w:r w:rsidR="00AC463D" w:rsidRPr="003D6BF1">
        <w:rPr>
          <w:rFonts w:ascii="Bodoni MT" w:hAnsi="Bodoni MT" w:cs="Times New Roman"/>
          <w:b/>
          <w:color w:val="000000"/>
          <w:sz w:val="24"/>
          <w:szCs w:val="24"/>
        </w:rPr>
        <w:t>i Gestione d</w:t>
      </w:r>
      <w:r w:rsidR="00654C26" w:rsidRPr="003D6BF1">
        <w:rPr>
          <w:rFonts w:ascii="Bodoni MT" w:hAnsi="Bodoni MT" w:cs="Times New Roman"/>
          <w:b/>
          <w:color w:val="000000"/>
          <w:sz w:val="24"/>
          <w:szCs w:val="24"/>
        </w:rPr>
        <w:t>ella Performance</w:t>
      </w:r>
    </w:p>
    <w:p w:rsidR="00074CC5" w:rsidRPr="003D6BF1" w:rsidRDefault="00074CC5" w:rsidP="00074CC5">
      <w:pPr>
        <w:autoSpaceDE w:val="0"/>
        <w:autoSpaceDN w:val="0"/>
        <w:adjustRightInd w:val="0"/>
        <w:spacing w:after="0" w:line="240" w:lineRule="auto"/>
        <w:jc w:val="center"/>
        <w:rPr>
          <w:rFonts w:ascii="Bodoni MT" w:hAnsi="Bodoni MT" w:cs="Times New Roman"/>
          <w:b/>
          <w:color w:val="000000"/>
          <w:sz w:val="24"/>
          <w:szCs w:val="24"/>
        </w:rPr>
      </w:pP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Il ciclo di gestione della performance si sviluppa nelle seguenti fasi: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1) definizione e assegnazione degli obiettivi</w:t>
      </w:r>
      <w:r w:rsidR="001A26DC"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che si intendono raggiungere, dei valori</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attesi di risultato e dei rispettivi indicatori;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2) collegamento tra gli obiettivi e l’allocazione delle risorse;</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3) monitoraggio</w:t>
      </w:r>
      <w:r w:rsidR="001A26DC"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in corso di esercizio ed attivazione di eventuali interventi correttivi</w:t>
      </w:r>
      <w:r w:rsidR="001A26DC" w:rsidRPr="003D6BF1">
        <w:rPr>
          <w:rFonts w:ascii="Bodoni MT" w:hAnsi="Bodoni MT" w:cs="Times New Roman"/>
          <w:color w:val="000000"/>
          <w:sz w:val="24"/>
          <w:szCs w:val="24"/>
        </w:rPr>
        <w:t>;</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4) misurazione e valutazione della performance organizzativa e individuale</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5) utilizzo di sistemi premianti, secondo criteri di valorizzazione del merito;</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6) rendicontazione dei risultati.</w:t>
      </w:r>
    </w:p>
    <w:p w:rsidR="00B54582" w:rsidRPr="003D6BF1" w:rsidRDefault="00B54582" w:rsidP="00455272">
      <w:pPr>
        <w:autoSpaceDE w:val="0"/>
        <w:autoSpaceDN w:val="0"/>
        <w:adjustRightInd w:val="0"/>
        <w:spacing w:after="0" w:line="240" w:lineRule="auto"/>
        <w:jc w:val="both"/>
        <w:rPr>
          <w:rFonts w:ascii="Bodoni MT" w:hAnsi="Bodoni MT" w:cs="Times New Roman"/>
          <w:color w:val="000000"/>
          <w:sz w:val="24"/>
          <w:szCs w:val="24"/>
          <w:u w:val="single"/>
        </w:rPr>
      </w:pPr>
    </w:p>
    <w:p w:rsidR="00D94B11" w:rsidRPr="003D6BF1" w:rsidRDefault="00D94B11" w:rsidP="001A26DC">
      <w:pPr>
        <w:autoSpaceDE w:val="0"/>
        <w:autoSpaceDN w:val="0"/>
        <w:adjustRightInd w:val="0"/>
        <w:spacing w:after="0" w:line="240" w:lineRule="auto"/>
        <w:ind w:firstLine="708"/>
        <w:jc w:val="both"/>
        <w:rPr>
          <w:rFonts w:ascii="Bodoni MT" w:hAnsi="Bodoni MT" w:cs="Times New Roman"/>
          <w:b/>
          <w:color w:val="000000"/>
          <w:sz w:val="24"/>
          <w:szCs w:val="24"/>
          <w:u w:val="single"/>
        </w:rPr>
      </w:pPr>
      <w:r w:rsidRPr="003D6BF1">
        <w:rPr>
          <w:rFonts w:ascii="Bodoni MT" w:hAnsi="Bodoni MT" w:cs="Times New Roman"/>
          <w:b/>
          <w:color w:val="000000"/>
          <w:sz w:val="24"/>
          <w:szCs w:val="24"/>
          <w:u w:val="single"/>
        </w:rPr>
        <w:t>5.1 Definizione</w:t>
      </w:r>
      <w:r w:rsidR="00BC3BA1" w:rsidRPr="003D6BF1">
        <w:rPr>
          <w:rFonts w:ascii="Bodoni MT" w:hAnsi="Bodoni MT" w:cs="Times New Roman"/>
          <w:b/>
          <w:color w:val="000000"/>
          <w:sz w:val="24"/>
          <w:szCs w:val="24"/>
          <w:u w:val="single"/>
        </w:rPr>
        <w:t xml:space="preserve"> e assegnazione degli obiettivi</w:t>
      </w: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La definizione e l’assegnazione degli obiettivi</w:t>
      </w:r>
      <w:r w:rsidR="001A26DC"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che si intendono raggiungere, dei valori</w:t>
      </w:r>
      <w:r w:rsidR="00480BB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attesi di risultato, dei rispettivi indicatori e il collegamento tra gli obiettivi e l’allocazione</w:t>
      </w:r>
      <w:r w:rsidR="00480BB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delle risorse, fa riferimento ai seguenti strumenti di programmazione:</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xml:space="preserve">a) linee programmatiche di </w:t>
      </w:r>
      <w:r w:rsidR="001A26DC" w:rsidRPr="003D6BF1">
        <w:rPr>
          <w:rFonts w:ascii="Bodoni MT" w:hAnsi="Bodoni MT" w:cs="Times New Roman"/>
          <w:color w:val="000000"/>
          <w:sz w:val="24"/>
          <w:szCs w:val="24"/>
        </w:rPr>
        <w:t>m</w:t>
      </w:r>
      <w:r w:rsidRPr="003D6BF1">
        <w:rPr>
          <w:rFonts w:ascii="Bodoni MT" w:hAnsi="Bodoni MT" w:cs="Times New Roman"/>
          <w:color w:val="000000"/>
          <w:sz w:val="24"/>
          <w:szCs w:val="24"/>
        </w:rPr>
        <w:t>andato, approvate dal Consiglio Comunale all’inizio del</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mandato amministrativo</w:t>
      </w:r>
      <w:r w:rsidR="001A26DC"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che delineano i programmi ed i progetti contenuti nel</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programma elettorale del Sindaco;</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b) la relazione previsionale e programmatica, approvata annualmente;</w:t>
      </w:r>
    </w:p>
    <w:p w:rsidR="00455272" w:rsidRPr="003D6BF1" w:rsidRDefault="009B6C69"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c) i</w:t>
      </w:r>
      <w:r w:rsidR="00455272" w:rsidRPr="003D6BF1">
        <w:rPr>
          <w:rFonts w:ascii="Bodoni MT" w:hAnsi="Bodoni MT" w:cs="Times New Roman"/>
          <w:color w:val="000000"/>
          <w:sz w:val="24"/>
          <w:szCs w:val="24"/>
        </w:rPr>
        <w:t>l piano esecutivo di gestione, approvato annualmente, contenente gli obiettivi e le</w:t>
      </w:r>
      <w:r w:rsidR="00B92F5B" w:rsidRPr="003D6BF1">
        <w:rPr>
          <w:rFonts w:ascii="Bodoni MT" w:hAnsi="Bodoni MT" w:cs="Times New Roman"/>
          <w:color w:val="000000"/>
          <w:sz w:val="24"/>
          <w:szCs w:val="24"/>
        </w:rPr>
        <w:t xml:space="preserve"> </w:t>
      </w:r>
      <w:r w:rsidR="00480BBA" w:rsidRPr="003D6BF1">
        <w:rPr>
          <w:rFonts w:ascii="Bodoni MT" w:hAnsi="Bodoni MT" w:cs="Times New Roman"/>
          <w:color w:val="000000"/>
          <w:sz w:val="24"/>
          <w:szCs w:val="24"/>
        </w:rPr>
        <w:t>risorse assegnate</w:t>
      </w:r>
      <w:r w:rsidR="00455272" w:rsidRPr="003D6BF1">
        <w:rPr>
          <w:rFonts w:ascii="Bodoni MT" w:hAnsi="Bodoni MT" w:cs="Times New Roman"/>
          <w:color w:val="000000"/>
          <w:sz w:val="24"/>
          <w:szCs w:val="24"/>
        </w:rPr>
        <w:t>.</w:t>
      </w:r>
    </w:p>
    <w:p w:rsidR="00D94B11"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2.  </w:t>
      </w:r>
      <w:r w:rsidR="00D94B11" w:rsidRPr="003D6BF1">
        <w:rPr>
          <w:rFonts w:ascii="Bodoni MT" w:hAnsi="Bodoni MT" w:cs="Times New Roman"/>
          <w:color w:val="000000"/>
          <w:sz w:val="24"/>
          <w:szCs w:val="24"/>
        </w:rPr>
        <w:t xml:space="preserve">Gli obiettivi sono proposti dai responsabili di settore, sentiti gli assessori di riferimento, entro il </w:t>
      </w:r>
      <w:r w:rsidR="00D94B11" w:rsidRPr="003D6BF1">
        <w:rPr>
          <w:rFonts w:ascii="Bodoni MT" w:hAnsi="Bodoni MT" w:cs="Times New Roman"/>
          <w:sz w:val="24"/>
          <w:szCs w:val="24"/>
        </w:rPr>
        <w:t xml:space="preserve">30 ottobre </w:t>
      </w:r>
      <w:r w:rsidR="00D94B11" w:rsidRPr="003D6BF1">
        <w:rPr>
          <w:rFonts w:ascii="Bodoni MT" w:hAnsi="Bodoni MT" w:cs="Times New Roman"/>
          <w:color w:val="000000"/>
          <w:sz w:val="24"/>
          <w:szCs w:val="24"/>
        </w:rPr>
        <w:t xml:space="preserve">dell’anno precedente e contengono le azioni delle fasi necessarie per il loro raggiungimento. </w:t>
      </w:r>
    </w:p>
    <w:p w:rsidR="00B5458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3. </w:t>
      </w:r>
      <w:r w:rsidR="00D94B11" w:rsidRPr="003D6BF1">
        <w:rPr>
          <w:rFonts w:ascii="Bodoni MT" w:hAnsi="Bodoni MT" w:cs="Times New Roman"/>
          <w:color w:val="000000"/>
          <w:sz w:val="24"/>
          <w:szCs w:val="24"/>
        </w:rPr>
        <w:t>L’attività di coordinazione e di raccolta</w:t>
      </w:r>
      <w:r w:rsidR="001A26DC" w:rsidRPr="003D6BF1">
        <w:rPr>
          <w:rFonts w:ascii="Bodoni MT" w:hAnsi="Bodoni MT" w:cs="Times New Roman"/>
          <w:color w:val="000000"/>
          <w:sz w:val="24"/>
          <w:szCs w:val="24"/>
        </w:rPr>
        <w:t>,</w:t>
      </w:r>
      <w:r w:rsidR="00D94B11" w:rsidRPr="003D6BF1">
        <w:rPr>
          <w:rFonts w:ascii="Bodoni MT" w:hAnsi="Bodoni MT" w:cs="Times New Roman"/>
          <w:color w:val="000000"/>
          <w:sz w:val="24"/>
          <w:szCs w:val="24"/>
        </w:rPr>
        <w:t xml:space="preserve"> in un unico documento</w:t>
      </w:r>
      <w:r w:rsidR="001A26DC" w:rsidRPr="003D6BF1">
        <w:rPr>
          <w:rFonts w:ascii="Bodoni MT" w:hAnsi="Bodoni MT" w:cs="Times New Roman"/>
          <w:color w:val="000000"/>
          <w:sz w:val="24"/>
          <w:szCs w:val="24"/>
        </w:rPr>
        <w:t>,</w:t>
      </w:r>
      <w:r w:rsidR="00D94B11" w:rsidRPr="003D6BF1">
        <w:rPr>
          <w:rFonts w:ascii="Bodoni MT" w:hAnsi="Bodoni MT" w:cs="Times New Roman"/>
          <w:color w:val="000000"/>
          <w:sz w:val="24"/>
          <w:szCs w:val="24"/>
        </w:rPr>
        <w:t xml:space="preserve"> è effettuata dal segretario comunale</w:t>
      </w:r>
      <w:r w:rsidR="00EC4C4A" w:rsidRPr="003D6BF1">
        <w:rPr>
          <w:rFonts w:ascii="Bodoni MT" w:hAnsi="Bodoni MT" w:cs="Times New Roman"/>
          <w:color w:val="000000"/>
          <w:sz w:val="24"/>
          <w:szCs w:val="24"/>
        </w:rPr>
        <w:t xml:space="preserve">, sentito </w:t>
      </w:r>
      <w:r w:rsidR="00AB2F16" w:rsidRPr="003D6BF1">
        <w:rPr>
          <w:rFonts w:ascii="Bodoni MT" w:hAnsi="Bodoni MT" w:cs="Times New Roman"/>
          <w:color w:val="000000"/>
          <w:sz w:val="24"/>
          <w:szCs w:val="24"/>
        </w:rPr>
        <w:t>il</w:t>
      </w:r>
      <w:r w:rsidR="006869CA" w:rsidRPr="003D6BF1">
        <w:rPr>
          <w:rFonts w:ascii="Bodoni MT" w:hAnsi="Bodoni MT" w:cs="Times New Roman"/>
          <w:color w:val="000000"/>
          <w:sz w:val="24"/>
          <w:szCs w:val="24"/>
        </w:rPr>
        <w:t xml:space="preserve"> NUCLEO DI VALUTAZIONE</w:t>
      </w:r>
      <w:r w:rsidR="00780EFB" w:rsidRPr="003D6BF1">
        <w:rPr>
          <w:rFonts w:ascii="Bodoni MT" w:hAnsi="Bodoni MT" w:cs="Times New Roman"/>
          <w:color w:val="000000"/>
          <w:sz w:val="24"/>
          <w:szCs w:val="24"/>
        </w:rPr>
        <w:t>,</w:t>
      </w:r>
      <w:r w:rsidR="006869CA" w:rsidRPr="003D6BF1">
        <w:rPr>
          <w:rFonts w:ascii="Bodoni MT" w:hAnsi="Bodoni MT" w:cs="Times New Roman"/>
          <w:color w:val="000000"/>
          <w:sz w:val="24"/>
          <w:szCs w:val="24"/>
        </w:rPr>
        <w:t xml:space="preserve"> </w:t>
      </w:r>
      <w:r w:rsidR="00D94B11" w:rsidRPr="003D6BF1">
        <w:rPr>
          <w:rFonts w:ascii="Bodoni MT" w:hAnsi="Bodoni MT" w:cs="Times New Roman"/>
          <w:color w:val="000000"/>
          <w:sz w:val="24"/>
          <w:szCs w:val="24"/>
        </w:rPr>
        <w:t xml:space="preserve"> entro il </w:t>
      </w:r>
      <w:r w:rsidR="00D94B11" w:rsidRPr="003D6BF1">
        <w:rPr>
          <w:rFonts w:ascii="Bodoni MT" w:hAnsi="Bodoni MT" w:cs="Times New Roman"/>
          <w:sz w:val="24"/>
          <w:szCs w:val="24"/>
        </w:rPr>
        <w:t xml:space="preserve">30 novembre </w:t>
      </w:r>
      <w:r w:rsidR="00D94B11" w:rsidRPr="003D6BF1">
        <w:rPr>
          <w:rFonts w:ascii="Bodoni MT" w:hAnsi="Bodoni MT" w:cs="Times New Roman"/>
          <w:color w:val="000000"/>
          <w:sz w:val="24"/>
          <w:szCs w:val="24"/>
        </w:rPr>
        <w:t xml:space="preserve">dell’anno precedente, con l’indicazione degli indicatori ed il peso ponderale degli stessi. </w:t>
      </w:r>
    </w:p>
    <w:p w:rsidR="00B5458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4. </w:t>
      </w:r>
      <w:r w:rsidR="00D94B11" w:rsidRPr="003D6BF1">
        <w:rPr>
          <w:rFonts w:ascii="Bodoni MT" w:hAnsi="Bodoni MT" w:cs="Times New Roman"/>
          <w:color w:val="000000"/>
          <w:sz w:val="24"/>
          <w:szCs w:val="24"/>
        </w:rPr>
        <w:t>Nel caso in cui un obiettivo non sia raggiunto</w:t>
      </w:r>
      <w:r w:rsidR="00780EFB" w:rsidRPr="003D6BF1">
        <w:rPr>
          <w:rFonts w:ascii="Bodoni MT" w:hAnsi="Bodoni MT" w:cs="Times New Roman"/>
          <w:color w:val="000000"/>
          <w:sz w:val="24"/>
          <w:szCs w:val="24"/>
        </w:rPr>
        <w:t>,</w:t>
      </w:r>
      <w:r w:rsidR="00D94B11" w:rsidRPr="003D6BF1">
        <w:rPr>
          <w:rFonts w:ascii="Bodoni MT" w:hAnsi="Bodoni MT" w:cs="Times New Roman"/>
          <w:color w:val="000000"/>
          <w:sz w:val="24"/>
          <w:szCs w:val="24"/>
        </w:rPr>
        <w:t xml:space="preserve"> per ragioni oggettivamente non addebitabili al responsabile di settore, lo stesso non sarà considerato valutabile e, di conseguenza, la valutazione sarà effettuata sugli altri obiettivi,  rimodulandone in proporzione il peso.</w:t>
      </w:r>
    </w:p>
    <w:p w:rsidR="00B54582" w:rsidRPr="003D6BF1" w:rsidRDefault="00B54582" w:rsidP="00455272">
      <w:pPr>
        <w:autoSpaceDE w:val="0"/>
        <w:autoSpaceDN w:val="0"/>
        <w:adjustRightInd w:val="0"/>
        <w:spacing w:after="0" w:line="240" w:lineRule="auto"/>
        <w:jc w:val="both"/>
        <w:rPr>
          <w:rFonts w:ascii="Bodoni MT" w:hAnsi="Bodoni MT" w:cs="Times New Roman"/>
          <w:color w:val="000000"/>
          <w:sz w:val="24"/>
          <w:szCs w:val="24"/>
        </w:rPr>
      </w:pPr>
    </w:p>
    <w:p w:rsidR="00D94B11" w:rsidRPr="003D6BF1" w:rsidRDefault="00BC3BA1" w:rsidP="00780EFB">
      <w:pPr>
        <w:autoSpaceDE w:val="0"/>
        <w:autoSpaceDN w:val="0"/>
        <w:adjustRightInd w:val="0"/>
        <w:spacing w:after="0" w:line="240" w:lineRule="auto"/>
        <w:ind w:firstLine="708"/>
        <w:jc w:val="both"/>
        <w:rPr>
          <w:rFonts w:ascii="Bodoni MT" w:hAnsi="Bodoni MT" w:cs="Times New Roman"/>
          <w:b/>
          <w:color w:val="000000"/>
          <w:sz w:val="24"/>
          <w:szCs w:val="24"/>
          <w:u w:val="single"/>
        </w:rPr>
      </w:pPr>
      <w:r w:rsidRPr="003D6BF1">
        <w:rPr>
          <w:rFonts w:ascii="Bodoni MT" w:hAnsi="Bodoni MT" w:cs="Times New Roman"/>
          <w:b/>
          <w:color w:val="000000"/>
          <w:sz w:val="24"/>
          <w:szCs w:val="24"/>
          <w:u w:val="single"/>
        </w:rPr>
        <w:t>5.2 Rendicontazione e controllo</w:t>
      </w: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La fase di rendicontazione e controllo si esplica tramite la relazione sulle performance.</w:t>
      </w: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2. </w:t>
      </w:r>
      <w:r w:rsidRPr="003D6BF1">
        <w:rPr>
          <w:rFonts w:ascii="Bodoni MT" w:hAnsi="Bodoni MT" w:cs="Times New Roman"/>
          <w:color w:val="000000"/>
          <w:sz w:val="24"/>
          <w:szCs w:val="24"/>
        </w:rPr>
        <w:t>V</w:t>
      </w:r>
      <w:r w:rsidR="00455272" w:rsidRPr="003D6BF1">
        <w:rPr>
          <w:rFonts w:ascii="Bodoni MT" w:hAnsi="Bodoni MT" w:cs="Times New Roman"/>
          <w:color w:val="000000"/>
          <w:sz w:val="24"/>
          <w:szCs w:val="24"/>
        </w:rPr>
        <w:t>iene predisposta da</w:t>
      </w:r>
      <w:r w:rsidR="00B54582" w:rsidRPr="003D6BF1">
        <w:rPr>
          <w:rFonts w:ascii="Bodoni MT" w:hAnsi="Bodoni MT" w:cs="Times New Roman"/>
          <w:color w:val="000000"/>
          <w:sz w:val="24"/>
          <w:szCs w:val="24"/>
        </w:rPr>
        <w:t xml:space="preserve">i </w:t>
      </w:r>
      <w:r w:rsidR="00480BBA" w:rsidRPr="003D6BF1">
        <w:rPr>
          <w:rFonts w:ascii="Bodoni MT" w:hAnsi="Bodoni MT" w:cs="Times New Roman"/>
          <w:color w:val="000000"/>
          <w:sz w:val="24"/>
          <w:szCs w:val="24"/>
        </w:rPr>
        <w:t xml:space="preserve">responsabili di posizione organizzativa </w:t>
      </w:r>
      <w:r w:rsidR="00455272" w:rsidRPr="003D6BF1">
        <w:rPr>
          <w:rFonts w:ascii="Bodoni MT" w:hAnsi="Bodoni MT" w:cs="Times New Roman"/>
          <w:color w:val="000000"/>
          <w:sz w:val="24"/>
          <w:szCs w:val="24"/>
        </w:rPr>
        <w:t xml:space="preserve">dell’Ente e validata dal </w:t>
      </w:r>
      <w:r w:rsidR="00483CB8" w:rsidRPr="003D6BF1">
        <w:rPr>
          <w:rFonts w:ascii="Bodoni MT" w:hAnsi="Bodoni MT" w:cs="Times New Roman"/>
          <w:color w:val="000000"/>
          <w:sz w:val="24"/>
          <w:szCs w:val="24"/>
        </w:rPr>
        <w:t xml:space="preserve"> NUCLEO DI VALUTAZIONE</w:t>
      </w:r>
      <w:r w:rsidR="00780EFB" w:rsidRPr="003D6BF1">
        <w:rPr>
          <w:rFonts w:ascii="Bodoni MT" w:hAnsi="Bodoni MT" w:cs="Times New Roman"/>
          <w:color w:val="000000"/>
          <w:sz w:val="24"/>
          <w:szCs w:val="24"/>
        </w:rPr>
        <w:t>,</w:t>
      </w:r>
      <w:r w:rsidR="00483CB8" w:rsidRPr="003D6BF1">
        <w:rPr>
          <w:rFonts w:ascii="Bodoni MT" w:hAnsi="Bodoni MT" w:cs="Times New Roman"/>
          <w:color w:val="000000"/>
          <w:sz w:val="24"/>
          <w:szCs w:val="24"/>
        </w:rPr>
        <w:t xml:space="preserve"> </w:t>
      </w:r>
      <w:r w:rsidR="00480BB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con le seguenti finalità:</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evidenziare, anche ai fini della pubblicazione del documento, funzionale a obblighi</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di trasparenza nei confronti di tutti gli stakeholder dell’Ente, i risultati salienti e di</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effettivo interesse per il cittadino/utente;</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evidenziare gli eventuali scostamenti (positivi e negativi) delle performances</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complessive ed individuali</w:t>
      </w:r>
      <w:r w:rsidR="00780EFB"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rispetto ai target fissati nei documenti di</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programmazione, anche allo scopo di consentire una chiara comprensione delle</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azioni correttive e dei piani di miglioramento</w:t>
      </w:r>
      <w:r w:rsidR="00780EFB"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che sono stati intrapresi nel corso</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dell’esercizio.</w:t>
      </w: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lastRenderedPageBreak/>
        <w:t xml:space="preserve">3. </w:t>
      </w:r>
      <w:r w:rsidR="00455272" w:rsidRPr="003D6BF1">
        <w:rPr>
          <w:rFonts w:ascii="Bodoni MT" w:hAnsi="Bodoni MT" w:cs="Times New Roman"/>
          <w:color w:val="000000"/>
          <w:sz w:val="24"/>
          <w:szCs w:val="24"/>
        </w:rPr>
        <w:t>La rendicontazione avviene con la seguente modalità:</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relazione del Sindaco alla Giunta Comunale;</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relazione del Sindaco al Consiglio Comunale, contestualmente alla relazione con</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cui la giunta, ai sensi dell’art. 151 del decreto legislativo n. 267\2000</w:t>
      </w:r>
      <w:r w:rsidR="00780EFB"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esprime le</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valutazioni di efficacia dell’azione condotta</w:t>
      </w:r>
      <w:r w:rsidR="00780EFB"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sulla base dei risultati conseguiti in</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rapporto ai programmi ed ai costi sostenuti;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pubblicazione</w:t>
      </w:r>
      <w:r w:rsidR="00780EFB"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sul sito istituzionale dell’Ente, nella sezione “Trasparenza</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Valutazione e Merito”, delle performance organizzative ed individuali, nonché dei</w:t>
      </w:r>
      <w:r w:rsidR="00480BBA"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premi di produttività assegnati.</w:t>
      </w:r>
    </w:p>
    <w:p w:rsidR="00480BBA" w:rsidRPr="003D6BF1" w:rsidRDefault="00480BBA"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654C26"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Art. 6</w:t>
      </w:r>
    </w:p>
    <w:p w:rsidR="00455272" w:rsidRPr="003D6BF1" w:rsidRDefault="001B1333"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Tempi d</w:t>
      </w:r>
      <w:r w:rsidR="006555D2" w:rsidRPr="003D6BF1">
        <w:rPr>
          <w:rFonts w:ascii="Bodoni MT" w:hAnsi="Bodoni MT" w:cs="Times New Roman"/>
          <w:b/>
          <w:color w:val="000000"/>
          <w:sz w:val="24"/>
          <w:szCs w:val="24"/>
        </w:rPr>
        <w:t>el Ciclo d</w:t>
      </w:r>
      <w:r w:rsidR="00654C26" w:rsidRPr="003D6BF1">
        <w:rPr>
          <w:rFonts w:ascii="Bodoni MT" w:hAnsi="Bodoni MT" w:cs="Times New Roman"/>
          <w:b/>
          <w:color w:val="000000"/>
          <w:sz w:val="24"/>
          <w:szCs w:val="24"/>
        </w:rPr>
        <w:t>ella Performance</w:t>
      </w:r>
    </w:p>
    <w:p w:rsidR="00074CC5" w:rsidRPr="003D6BF1" w:rsidRDefault="00074CC5" w:rsidP="00074CC5">
      <w:pPr>
        <w:autoSpaceDE w:val="0"/>
        <w:autoSpaceDN w:val="0"/>
        <w:adjustRightInd w:val="0"/>
        <w:spacing w:after="0" w:line="240" w:lineRule="auto"/>
        <w:jc w:val="center"/>
        <w:rPr>
          <w:rFonts w:ascii="Bodoni MT" w:hAnsi="Bodoni MT" w:cs="Times New Roman"/>
          <w:b/>
          <w:color w:val="000000"/>
          <w:sz w:val="24"/>
          <w:szCs w:val="24"/>
        </w:rPr>
      </w:pP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Le fasi di programmazione e di pianificazione</w:t>
      </w:r>
      <w:r w:rsidR="00DD1D9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indicate come fasi 1 e 2 dell’art. 5</w:t>
      </w:r>
      <w:r w:rsidR="00DD1D92" w:rsidRPr="003D6BF1">
        <w:rPr>
          <w:rFonts w:ascii="Bodoni MT" w:hAnsi="Bodoni MT" w:cs="Times New Roman"/>
          <w:color w:val="000000"/>
          <w:sz w:val="24"/>
          <w:szCs w:val="24"/>
        </w:rPr>
        <w:t>,</w:t>
      </w:r>
      <w:r w:rsidR="00237E22"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avvengono durante la definizione del P</w:t>
      </w:r>
      <w:r w:rsidR="005221E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E</w:t>
      </w:r>
      <w:r w:rsidR="005221E2"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G.</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Il monitoraggio</w:t>
      </w:r>
      <w:r w:rsidR="00DD1D92"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in corso d’esercizio</w:t>
      </w:r>
      <w:r w:rsidR="00DD1D92"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di cui al punto 3 </w:t>
      </w:r>
      <w:r w:rsidR="00DD1D92" w:rsidRPr="003D6BF1">
        <w:rPr>
          <w:rFonts w:ascii="Bodoni MT" w:hAnsi="Bodoni MT" w:cs="Times New Roman"/>
          <w:color w:val="000000"/>
          <w:sz w:val="24"/>
          <w:szCs w:val="24"/>
        </w:rPr>
        <w:t>dell’</w:t>
      </w:r>
      <w:r w:rsidRPr="003D6BF1">
        <w:rPr>
          <w:rFonts w:ascii="Bodoni MT" w:hAnsi="Bodoni MT" w:cs="Times New Roman"/>
          <w:color w:val="000000"/>
          <w:sz w:val="24"/>
          <w:szCs w:val="24"/>
        </w:rPr>
        <w:t>art. 5</w:t>
      </w:r>
      <w:r w:rsidR="007F0314"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comprende </w:t>
      </w:r>
      <w:r w:rsidRPr="003D6BF1">
        <w:rPr>
          <w:rFonts w:ascii="Bodoni MT" w:hAnsi="Bodoni MT" w:cs="Times New Roman"/>
          <w:sz w:val="24"/>
          <w:szCs w:val="24"/>
        </w:rPr>
        <w:t xml:space="preserve">almeno </w:t>
      </w:r>
      <w:r w:rsidR="00DE141D" w:rsidRPr="003D6BF1">
        <w:rPr>
          <w:rFonts w:ascii="Bodoni MT" w:hAnsi="Bodoni MT" w:cs="Times New Roman"/>
          <w:sz w:val="24"/>
          <w:szCs w:val="24"/>
        </w:rPr>
        <w:t>una</w:t>
      </w:r>
      <w:r w:rsidR="00237E22" w:rsidRPr="003D6BF1">
        <w:rPr>
          <w:rFonts w:ascii="Bodoni MT" w:hAnsi="Bodoni MT" w:cs="Times New Roman"/>
          <w:sz w:val="24"/>
          <w:szCs w:val="24"/>
        </w:rPr>
        <w:t xml:space="preserve"> </w:t>
      </w:r>
      <w:r w:rsidR="00DE141D" w:rsidRPr="003D6BF1">
        <w:rPr>
          <w:rFonts w:ascii="Bodoni MT" w:hAnsi="Bodoni MT" w:cs="Times New Roman"/>
          <w:sz w:val="24"/>
          <w:szCs w:val="24"/>
        </w:rPr>
        <w:t>rendicontazione infra-annuale</w:t>
      </w:r>
      <w:r w:rsidR="00F673E2" w:rsidRPr="003D6BF1">
        <w:rPr>
          <w:rFonts w:ascii="Bodoni MT" w:hAnsi="Bodoni MT" w:cs="Times New Roman"/>
          <w:color w:val="000000"/>
          <w:sz w:val="24"/>
          <w:szCs w:val="24"/>
        </w:rPr>
        <w:t>, costituenti</w:t>
      </w:r>
      <w:r w:rsidRPr="003D6BF1">
        <w:rPr>
          <w:rFonts w:ascii="Bodoni MT" w:hAnsi="Bodoni MT" w:cs="Times New Roman"/>
          <w:color w:val="000000"/>
          <w:sz w:val="24"/>
          <w:szCs w:val="24"/>
        </w:rPr>
        <w:t xml:space="preserve"> l’elemento per l’attivazione di eventuali</w:t>
      </w:r>
      <w:r w:rsidR="00237E22"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interventi correttivi.</w:t>
      </w:r>
    </w:p>
    <w:p w:rsidR="00237E22" w:rsidRPr="003D6BF1" w:rsidRDefault="00237E22"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654C26" w:rsidP="00074CC5">
      <w:pPr>
        <w:autoSpaceDE w:val="0"/>
        <w:autoSpaceDN w:val="0"/>
        <w:adjustRightInd w:val="0"/>
        <w:spacing w:after="0" w:line="240" w:lineRule="auto"/>
        <w:jc w:val="center"/>
        <w:rPr>
          <w:rFonts w:ascii="Bodoni MT" w:hAnsi="Bodoni MT" w:cs="Times New Roman"/>
          <w:b/>
          <w:bCs/>
          <w:color w:val="000000"/>
          <w:sz w:val="24"/>
          <w:szCs w:val="24"/>
        </w:rPr>
      </w:pPr>
      <w:r w:rsidRPr="003D6BF1">
        <w:rPr>
          <w:rFonts w:ascii="Bodoni MT" w:hAnsi="Bodoni MT" w:cs="Times New Roman"/>
          <w:b/>
          <w:color w:val="000000"/>
          <w:sz w:val="24"/>
          <w:szCs w:val="24"/>
        </w:rPr>
        <w:t>Art.</w:t>
      </w:r>
      <w:r w:rsidRPr="003D6BF1">
        <w:rPr>
          <w:rFonts w:ascii="Bodoni MT" w:hAnsi="Bodoni MT" w:cs="Times New Roman"/>
          <w:b/>
          <w:bCs/>
          <w:color w:val="000000"/>
          <w:sz w:val="24"/>
          <w:szCs w:val="24"/>
        </w:rPr>
        <w:t>7</w:t>
      </w:r>
    </w:p>
    <w:p w:rsidR="00455272" w:rsidRPr="003D6BF1" w:rsidRDefault="001B1333" w:rsidP="00074CC5">
      <w:pPr>
        <w:autoSpaceDE w:val="0"/>
        <w:autoSpaceDN w:val="0"/>
        <w:adjustRightInd w:val="0"/>
        <w:spacing w:after="0" w:line="240" w:lineRule="auto"/>
        <w:jc w:val="center"/>
        <w:rPr>
          <w:rFonts w:ascii="Bodoni MT" w:hAnsi="Bodoni MT" w:cs="Times New Roman"/>
          <w:b/>
          <w:color w:val="000000"/>
          <w:sz w:val="24"/>
          <w:szCs w:val="24"/>
        </w:rPr>
      </w:pPr>
      <w:r w:rsidRPr="003D6BF1">
        <w:rPr>
          <w:rFonts w:ascii="Bodoni MT" w:hAnsi="Bodoni MT" w:cs="Times New Roman"/>
          <w:b/>
          <w:color w:val="000000"/>
          <w:sz w:val="24"/>
          <w:szCs w:val="24"/>
        </w:rPr>
        <w:t>Metodologia p</w:t>
      </w:r>
      <w:r w:rsidR="006555D2" w:rsidRPr="003D6BF1">
        <w:rPr>
          <w:rFonts w:ascii="Bodoni MT" w:hAnsi="Bodoni MT" w:cs="Times New Roman"/>
          <w:b/>
          <w:color w:val="000000"/>
          <w:sz w:val="24"/>
          <w:szCs w:val="24"/>
        </w:rPr>
        <w:t>er l</w:t>
      </w:r>
      <w:r w:rsidR="00654C26" w:rsidRPr="003D6BF1">
        <w:rPr>
          <w:rFonts w:ascii="Bodoni MT" w:hAnsi="Bodoni MT" w:cs="Times New Roman"/>
          <w:b/>
          <w:color w:val="000000"/>
          <w:sz w:val="24"/>
          <w:szCs w:val="24"/>
        </w:rPr>
        <w:t xml:space="preserve">a Misurazione </w:t>
      </w:r>
      <w:r w:rsidR="006555D2" w:rsidRPr="003D6BF1">
        <w:rPr>
          <w:rFonts w:ascii="Bodoni MT" w:hAnsi="Bodoni MT" w:cs="Times New Roman"/>
          <w:b/>
          <w:color w:val="000000"/>
          <w:sz w:val="24"/>
          <w:szCs w:val="24"/>
        </w:rPr>
        <w:t>e Valutazione d</w:t>
      </w:r>
      <w:r w:rsidR="00654C26" w:rsidRPr="003D6BF1">
        <w:rPr>
          <w:rFonts w:ascii="Bodoni MT" w:hAnsi="Bodoni MT" w:cs="Times New Roman"/>
          <w:b/>
          <w:color w:val="000000"/>
          <w:sz w:val="24"/>
          <w:szCs w:val="24"/>
        </w:rPr>
        <w:t>ella Performance</w:t>
      </w:r>
    </w:p>
    <w:p w:rsidR="00074CC5" w:rsidRPr="003D6BF1" w:rsidRDefault="00074CC5" w:rsidP="00074CC5">
      <w:pPr>
        <w:autoSpaceDE w:val="0"/>
        <w:autoSpaceDN w:val="0"/>
        <w:adjustRightInd w:val="0"/>
        <w:spacing w:after="0" w:line="240" w:lineRule="auto"/>
        <w:jc w:val="center"/>
        <w:rPr>
          <w:rFonts w:ascii="Bodoni MT" w:hAnsi="Bodoni MT" w:cs="Times New Roman"/>
          <w:b/>
          <w:color w:val="000000"/>
          <w:sz w:val="24"/>
          <w:szCs w:val="24"/>
        </w:rPr>
      </w:pPr>
    </w:p>
    <w:p w:rsidR="00455272" w:rsidRPr="003D6BF1" w:rsidRDefault="001B1333"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La metodologia di misurazione e valutazione della performance è codificata in un</w:t>
      </w:r>
      <w:r w:rsidR="00237E22"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 xml:space="preserve">documento validato dal </w:t>
      </w:r>
      <w:r w:rsidR="00483CB8" w:rsidRPr="003D6BF1">
        <w:rPr>
          <w:rFonts w:ascii="Bodoni MT" w:hAnsi="Bodoni MT" w:cs="Times New Roman"/>
          <w:color w:val="000000"/>
          <w:sz w:val="24"/>
          <w:szCs w:val="24"/>
        </w:rPr>
        <w:t xml:space="preserve"> NUCLEO DI VALUTAZIONE </w:t>
      </w:r>
      <w:r w:rsidR="00455272" w:rsidRPr="003D6BF1">
        <w:rPr>
          <w:rFonts w:ascii="Bodoni MT" w:hAnsi="Bodoni MT" w:cs="Times New Roman"/>
          <w:color w:val="000000"/>
          <w:sz w:val="24"/>
          <w:szCs w:val="24"/>
        </w:rPr>
        <w:t>ed approvato dalla Giunta Comunale, nel rispetto dei principi</w:t>
      </w:r>
      <w:r w:rsidR="00047A9A"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stabiliti dalla legge e dal presente regolamento e</w:t>
      </w:r>
      <w:r w:rsidR="007F0314"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altresì</w:t>
      </w:r>
      <w:r w:rsidR="007F0314"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nel rispetto delle eventuali</w:t>
      </w:r>
      <w:r w:rsidR="00237E22"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previsioni degli accordi collettivi e decentrati.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062DEB" w:rsidP="00135F26">
      <w:pPr>
        <w:autoSpaceDE w:val="0"/>
        <w:autoSpaceDN w:val="0"/>
        <w:adjustRightInd w:val="0"/>
        <w:spacing w:after="0" w:line="240" w:lineRule="auto"/>
        <w:jc w:val="center"/>
        <w:rPr>
          <w:rFonts w:ascii="Bodoni MT" w:hAnsi="Bodoni MT" w:cs="Times New Roman"/>
          <w:b/>
          <w:color w:val="FF0000"/>
          <w:sz w:val="28"/>
          <w:szCs w:val="28"/>
        </w:rPr>
      </w:pPr>
      <w:r w:rsidRPr="003D6BF1">
        <w:rPr>
          <w:rFonts w:ascii="Bodoni MT" w:hAnsi="Bodoni MT" w:cs="Times New Roman"/>
          <w:b/>
          <w:color w:val="FF0000"/>
          <w:sz w:val="28"/>
          <w:szCs w:val="28"/>
        </w:rPr>
        <w:t>TITOLO</w:t>
      </w:r>
      <w:r w:rsidR="00455272" w:rsidRPr="003D6BF1">
        <w:rPr>
          <w:rFonts w:ascii="Bodoni MT" w:hAnsi="Bodoni MT" w:cs="Times New Roman"/>
          <w:b/>
          <w:color w:val="FF0000"/>
          <w:sz w:val="28"/>
          <w:szCs w:val="28"/>
        </w:rPr>
        <w:t xml:space="preserve"> II</w:t>
      </w:r>
    </w:p>
    <w:p w:rsidR="00455272" w:rsidRPr="003D6BF1" w:rsidRDefault="00455272" w:rsidP="00135F26">
      <w:pPr>
        <w:autoSpaceDE w:val="0"/>
        <w:autoSpaceDN w:val="0"/>
        <w:adjustRightInd w:val="0"/>
        <w:spacing w:after="0" w:line="240" w:lineRule="auto"/>
        <w:jc w:val="center"/>
        <w:rPr>
          <w:rFonts w:ascii="Bodoni MT" w:hAnsi="Bodoni MT" w:cs="Times New Roman"/>
          <w:b/>
          <w:color w:val="FF0000"/>
          <w:sz w:val="28"/>
          <w:szCs w:val="28"/>
        </w:rPr>
      </w:pPr>
      <w:r w:rsidRPr="003D6BF1">
        <w:rPr>
          <w:rFonts w:ascii="Bodoni MT" w:hAnsi="Bodoni MT" w:cs="Times New Roman"/>
          <w:b/>
          <w:color w:val="FF0000"/>
          <w:sz w:val="28"/>
          <w:szCs w:val="28"/>
        </w:rPr>
        <w:t>SISTEMA PREMIANTE</w:t>
      </w:r>
    </w:p>
    <w:p w:rsidR="00E31E82" w:rsidRPr="003D6BF1" w:rsidRDefault="00E31E82" w:rsidP="00455272">
      <w:pPr>
        <w:autoSpaceDE w:val="0"/>
        <w:autoSpaceDN w:val="0"/>
        <w:adjustRightInd w:val="0"/>
        <w:spacing w:after="0" w:line="240" w:lineRule="auto"/>
        <w:jc w:val="both"/>
        <w:rPr>
          <w:rFonts w:ascii="Bodoni MT" w:hAnsi="Bodoni MT" w:cs="Times New Roman"/>
          <w:b/>
          <w:color w:val="000000"/>
          <w:sz w:val="24"/>
          <w:szCs w:val="24"/>
        </w:rPr>
      </w:pPr>
    </w:p>
    <w:p w:rsidR="00B74049" w:rsidRPr="003D6BF1" w:rsidRDefault="00E31E82"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Art. 8</w:t>
      </w:r>
    </w:p>
    <w:p w:rsidR="00E31E82" w:rsidRPr="003D6BF1" w:rsidRDefault="00321D3E"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Risultati del sistema premiante e valutazione</w:t>
      </w:r>
    </w:p>
    <w:p w:rsidR="00074CC5" w:rsidRPr="003D6BF1" w:rsidRDefault="00074CC5" w:rsidP="00074CC5">
      <w:pPr>
        <w:autoSpaceDE w:val="0"/>
        <w:autoSpaceDN w:val="0"/>
        <w:adjustRightInd w:val="0"/>
        <w:spacing w:after="0" w:line="240" w:lineRule="auto"/>
        <w:jc w:val="center"/>
        <w:rPr>
          <w:rFonts w:ascii="Bodoni MT" w:hAnsi="Bodoni MT" w:cs="Times New Roman"/>
          <w:b/>
          <w:iCs/>
          <w:sz w:val="24"/>
          <w:szCs w:val="24"/>
        </w:rPr>
      </w:pPr>
    </w:p>
    <w:p w:rsidR="00E31E82" w:rsidRPr="003D6BF1" w:rsidRDefault="00E31E82" w:rsidP="00E31E82">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Il sistema premiale è un insieme di strumenti e di processi</w:t>
      </w:r>
      <w:r w:rsidR="00993350" w:rsidRPr="003D6BF1">
        <w:rPr>
          <w:rFonts w:ascii="Bodoni MT" w:hAnsi="Bodoni MT" w:cs="Times New Roman"/>
          <w:sz w:val="24"/>
          <w:szCs w:val="24"/>
        </w:rPr>
        <w:t>,</w:t>
      </w:r>
      <w:r w:rsidRPr="003D6BF1">
        <w:rPr>
          <w:rFonts w:ascii="Bodoni MT" w:hAnsi="Bodoni MT" w:cs="Times New Roman"/>
          <w:sz w:val="24"/>
          <w:szCs w:val="24"/>
        </w:rPr>
        <w:t xml:space="preserve"> utilizzati per incentivare </w:t>
      </w:r>
      <w:r w:rsidR="00D03495" w:rsidRPr="003D6BF1">
        <w:rPr>
          <w:rFonts w:ascii="Bodoni MT" w:hAnsi="Bodoni MT" w:cs="Times New Roman"/>
          <w:sz w:val="24"/>
          <w:szCs w:val="24"/>
        </w:rPr>
        <w:t xml:space="preserve">il personale dipendente, </w:t>
      </w:r>
      <w:r w:rsidR="00BE7428" w:rsidRPr="003D6BF1">
        <w:rPr>
          <w:rFonts w:ascii="Bodoni MT" w:hAnsi="Bodoni MT" w:cs="Times New Roman"/>
          <w:sz w:val="24"/>
          <w:szCs w:val="24"/>
        </w:rPr>
        <w:t xml:space="preserve">sia </w:t>
      </w:r>
      <w:r w:rsidR="00D03495" w:rsidRPr="003D6BF1">
        <w:rPr>
          <w:rFonts w:ascii="Bodoni MT" w:hAnsi="Bodoni MT" w:cs="Times New Roman"/>
          <w:sz w:val="24"/>
          <w:szCs w:val="24"/>
        </w:rPr>
        <w:t xml:space="preserve">individualmente </w:t>
      </w:r>
      <w:r w:rsidR="00BE7428" w:rsidRPr="003D6BF1">
        <w:rPr>
          <w:rFonts w:ascii="Bodoni MT" w:hAnsi="Bodoni MT" w:cs="Times New Roman"/>
          <w:sz w:val="24"/>
          <w:szCs w:val="24"/>
        </w:rPr>
        <w:t xml:space="preserve">che quale appartenente ad una struttura complessa, al fine di migliorare la </w:t>
      </w:r>
      <w:r w:rsidRPr="003D6BF1">
        <w:rPr>
          <w:rFonts w:ascii="Bodoni MT" w:hAnsi="Bodoni MT" w:cs="Times New Roman"/>
          <w:sz w:val="24"/>
          <w:szCs w:val="24"/>
        </w:rPr>
        <w:t>performance.</w:t>
      </w:r>
    </w:p>
    <w:p w:rsidR="00E31E82" w:rsidRPr="003D6BF1" w:rsidRDefault="00E31E82" w:rsidP="00E31E82">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2. Il Comune promuove il merito</w:t>
      </w:r>
      <w:r w:rsidR="00993350" w:rsidRPr="003D6BF1">
        <w:rPr>
          <w:rFonts w:ascii="Bodoni MT" w:hAnsi="Bodoni MT" w:cs="Times New Roman"/>
          <w:sz w:val="24"/>
          <w:szCs w:val="24"/>
        </w:rPr>
        <w:t>,</w:t>
      </w:r>
      <w:r w:rsidRPr="003D6BF1">
        <w:rPr>
          <w:rFonts w:ascii="Bodoni MT" w:hAnsi="Bodoni MT" w:cs="Times New Roman"/>
          <w:sz w:val="24"/>
          <w:szCs w:val="24"/>
        </w:rPr>
        <w:t xml:space="preserve"> anche attraverso l’utilizzo di sistemi premiali selettivi e valorizza i</w:t>
      </w:r>
      <w:r w:rsidR="00074CC5" w:rsidRPr="003D6BF1">
        <w:rPr>
          <w:rFonts w:ascii="Bodoni MT" w:hAnsi="Bodoni MT" w:cs="Times New Roman"/>
          <w:sz w:val="24"/>
          <w:szCs w:val="24"/>
        </w:rPr>
        <w:t xml:space="preserve"> </w:t>
      </w:r>
      <w:r w:rsidRPr="003D6BF1">
        <w:rPr>
          <w:rFonts w:ascii="Bodoni MT" w:hAnsi="Bodoni MT" w:cs="Times New Roman"/>
          <w:sz w:val="24"/>
          <w:szCs w:val="24"/>
        </w:rPr>
        <w:t>dipendenti che conseguono le migliori performance</w:t>
      </w:r>
      <w:r w:rsidR="00993350" w:rsidRPr="003D6BF1">
        <w:rPr>
          <w:rFonts w:ascii="Bodoni MT" w:hAnsi="Bodoni MT" w:cs="Times New Roman"/>
          <w:sz w:val="24"/>
          <w:szCs w:val="24"/>
        </w:rPr>
        <w:t>,</w:t>
      </w:r>
      <w:r w:rsidRPr="003D6BF1">
        <w:rPr>
          <w:rFonts w:ascii="Bodoni MT" w:hAnsi="Bodoni MT" w:cs="Times New Roman"/>
          <w:sz w:val="24"/>
          <w:szCs w:val="24"/>
        </w:rPr>
        <w:t xml:space="preserve"> attraverso l'attribuzione di riconoscimenti</w:t>
      </w:r>
      <w:r w:rsidR="00993350" w:rsidRPr="003D6BF1">
        <w:rPr>
          <w:rFonts w:ascii="Bodoni MT" w:hAnsi="Bodoni MT" w:cs="Times New Roman"/>
          <w:sz w:val="24"/>
          <w:szCs w:val="24"/>
        </w:rPr>
        <w:t>,</w:t>
      </w:r>
      <w:r w:rsidRPr="003D6BF1">
        <w:rPr>
          <w:rFonts w:ascii="Bodoni MT" w:hAnsi="Bodoni MT" w:cs="Times New Roman"/>
          <w:sz w:val="24"/>
          <w:szCs w:val="24"/>
        </w:rPr>
        <w:t xml:space="preserve"> sia</w:t>
      </w:r>
      <w:r w:rsidR="007C6ACA" w:rsidRPr="003D6BF1">
        <w:rPr>
          <w:rFonts w:ascii="Bodoni MT" w:hAnsi="Bodoni MT" w:cs="Times New Roman"/>
          <w:sz w:val="24"/>
          <w:szCs w:val="24"/>
        </w:rPr>
        <w:t xml:space="preserve"> </w:t>
      </w:r>
      <w:r w:rsidRPr="003D6BF1">
        <w:rPr>
          <w:rFonts w:ascii="Bodoni MT" w:hAnsi="Bodoni MT" w:cs="Times New Roman"/>
          <w:sz w:val="24"/>
          <w:szCs w:val="24"/>
        </w:rPr>
        <w:t>monetari che non monetari, sia di carriera.</w:t>
      </w:r>
    </w:p>
    <w:p w:rsidR="00321D3E" w:rsidRPr="003D6BF1" w:rsidRDefault="00E31E82" w:rsidP="00455272">
      <w:pPr>
        <w:autoSpaceDE w:val="0"/>
        <w:autoSpaceDN w:val="0"/>
        <w:adjustRightInd w:val="0"/>
        <w:spacing w:after="0" w:line="240" w:lineRule="auto"/>
        <w:jc w:val="both"/>
        <w:rPr>
          <w:rFonts w:ascii="Bodoni MT" w:hAnsi="Bodoni MT" w:cs="Times New Roman"/>
          <w:b/>
          <w:color w:val="000000"/>
          <w:sz w:val="24"/>
          <w:szCs w:val="24"/>
        </w:rPr>
      </w:pPr>
      <w:r w:rsidRPr="003D6BF1">
        <w:rPr>
          <w:rFonts w:ascii="Bodoni MT" w:hAnsi="Bodoni MT" w:cs="Times New Roman"/>
          <w:sz w:val="24"/>
          <w:szCs w:val="24"/>
        </w:rPr>
        <w:t>3. La distribuzione di incentivi non può essere effettuata in maniera indifferenziata o sulla base di</w:t>
      </w:r>
      <w:r w:rsidR="00074CC5" w:rsidRPr="003D6BF1">
        <w:rPr>
          <w:rFonts w:ascii="Bodoni MT" w:hAnsi="Bodoni MT" w:cs="Times New Roman"/>
          <w:sz w:val="24"/>
          <w:szCs w:val="24"/>
        </w:rPr>
        <w:t xml:space="preserve"> </w:t>
      </w:r>
      <w:r w:rsidRPr="003D6BF1">
        <w:rPr>
          <w:rFonts w:ascii="Bodoni MT" w:hAnsi="Bodoni MT" w:cs="Times New Roman"/>
          <w:sz w:val="24"/>
          <w:szCs w:val="24"/>
        </w:rPr>
        <w:t>automatismi.</w:t>
      </w:r>
    </w:p>
    <w:p w:rsidR="00455272" w:rsidRPr="003D6BF1" w:rsidRDefault="00321D3E" w:rsidP="00455272">
      <w:pPr>
        <w:autoSpaceDE w:val="0"/>
        <w:autoSpaceDN w:val="0"/>
        <w:adjustRightInd w:val="0"/>
        <w:spacing w:after="0" w:line="240" w:lineRule="auto"/>
        <w:jc w:val="both"/>
        <w:rPr>
          <w:rFonts w:ascii="Bodoni MT" w:hAnsi="Bodoni MT" w:cs="Times New Roman"/>
          <w:b/>
          <w:color w:val="000000"/>
          <w:sz w:val="24"/>
          <w:szCs w:val="24"/>
        </w:rPr>
      </w:pPr>
      <w:r w:rsidRPr="003D6BF1">
        <w:rPr>
          <w:rFonts w:ascii="Bodoni MT" w:hAnsi="Bodoni MT" w:cs="Times New Roman"/>
          <w:sz w:val="24"/>
          <w:szCs w:val="24"/>
        </w:rPr>
        <w:t>4</w:t>
      </w:r>
      <w:r w:rsidR="003742CF" w:rsidRPr="003D6BF1">
        <w:rPr>
          <w:rFonts w:ascii="Bodoni MT" w:hAnsi="Bodoni MT" w:cs="Times New Roman"/>
          <w:sz w:val="24"/>
          <w:szCs w:val="24"/>
        </w:rPr>
        <w:t xml:space="preserve">. </w:t>
      </w:r>
      <w:r w:rsidR="00455272" w:rsidRPr="003D6BF1">
        <w:rPr>
          <w:rFonts w:ascii="Bodoni MT" w:hAnsi="Bodoni MT" w:cs="Times New Roman"/>
          <w:color w:val="000000"/>
          <w:sz w:val="24"/>
          <w:szCs w:val="24"/>
        </w:rPr>
        <w:t>I risultati del sistema di misurazione e valutazione della performance, costituiscono</w:t>
      </w:r>
      <w:r w:rsidR="00237E22"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strumento ai fini del sistema premiante.</w:t>
      </w:r>
    </w:p>
    <w:p w:rsidR="00074CC5" w:rsidRPr="003D6BF1" w:rsidRDefault="00074CC5" w:rsidP="00455272">
      <w:pPr>
        <w:autoSpaceDE w:val="0"/>
        <w:autoSpaceDN w:val="0"/>
        <w:adjustRightInd w:val="0"/>
        <w:spacing w:after="0" w:line="240" w:lineRule="auto"/>
        <w:jc w:val="both"/>
        <w:rPr>
          <w:rFonts w:ascii="Bodoni MT" w:hAnsi="Bodoni MT" w:cs="Times New Roman"/>
          <w:b/>
          <w:sz w:val="24"/>
          <w:szCs w:val="24"/>
        </w:rPr>
      </w:pPr>
    </w:p>
    <w:p w:rsidR="00B74049" w:rsidRPr="003D6BF1" w:rsidRDefault="00654C26" w:rsidP="00074CC5">
      <w:pPr>
        <w:autoSpaceDE w:val="0"/>
        <w:autoSpaceDN w:val="0"/>
        <w:adjustRightInd w:val="0"/>
        <w:spacing w:after="0" w:line="240" w:lineRule="auto"/>
        <w:jc w:val="center"/>
        <w:rPr>
          <w:rFonts w:ascii="Bodoni MT" w:hAnsi="Bodoni MT" w:cs="Times New Roman"/>
          <w:b/>
          <w:sz w:val="24"/>
          <w:szCs w:val="24"/>
        </w:rPr>
      </w:pPr>
      <w:r w:rsidRPr="003D6BF1">
        <w:rPr>
          <w:rFonts w:ascii="Bodoni MT" w:hAnsi="Bodoni MT" w:cs="Times New Roman"/>
          <w:b/>
          <w:sz w:val="24"/>
          <w:szCs w:val="24"/>
        </w:rPr>
        <w:t>Art. 9</w:t>
      </w:r>
    </w:p>
    <w:p w:rsidR="00455272" w:rsidRPr="003D6BF1" w:rsidRDefault="00654C26" w:rsidP="00074CC5">
      <w:pPr>
        <w:autoSpaceDE w:val="0"/>
        <w:autoSpaceDN w:val="0"/>
        <w:adjustRightInd w:val="0"/>
        <w:spacing w:after="0" w:line="240" w:lineRule="auto"/>
        <w:jc w:val="center"/>
        <w:rPr>
          <w:rFonts w:ascii="Bodoni MT" w:hAnsi="Bodoni MT" w:cs="Times New Roman"/>
          <w:b/>
          <w:sz w:val="24"/>
          <w:szCs w:val="24"/>
        </w:rPr>
      </w:pPr>
      <w:r w:rsidRPr="003D6BF1">
        <w:rPr>
          <w:rFonts w:ascii="Bodoni MT" w:hAnsi="Bodoni MT" w:cs="Times New Roman"/>
          <w:b/>
          <w:sz w:val="24"/>
          <w:szCs w:val="24"/>
        </w:rPr>
        <w:t>Premi</w:t>
      </w:r>
    </w:p>
    <w:p w:rsidR="00074CC5" w:rsidRPr="003D6BF1" w:rsidRDefault="00074CC5" w:rsidP="00074CC5">
      <w:pPr>
        <w:autoSpaceDE w:val="0"/>
        <w:autoSpaceDN w:val="0"/>
        <w:adjustRightInd w:val="0"/>
        <w:spacing w:after="0" w:line="240" w:lineRule="auto"/>
        <w:jc w:val="center"/>
        <w:rPr>
          <w:rFonts w:ascii="Bodoni MT" w:hAnsi="Bodoni MT" w:cs="Times New Roman"/>
          <w:b/>
          <w:sz w:val="24"/>
          <w:szCs w:val="24"/>
        </w:rPr>
      </w:pPr>
    </w:p>
    <w:p w:rsidR="00455272" w:rsidRPr="003D6BF1" w:rsidRDefault="003742CF"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La valutazione annuale del personale rappresenta il principale criterio, a parità di</w:t>
      </w:r>
      <w:r w:rsidR="008609E4"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condizioni, per la selezione del personale</w:t>
      </w:r>
      <w:r w:rsidR="00455FCF"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ai fini di: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progressione economica;</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lastRenderedPageBreak/>
        <w:t>- accesso a percorsi di alta formazione;</w:t>
      </w:r>
    </w:p>
    <w:p w:rsidR="00455FCF" w:rsidRPr="003D6BF1" w:rsidRDefault="00455FCF" w:rsidP="00455272">
      <w:pPr>
        <w:autoSpaceDE w:val="0"/>
        <w:autoSpaceDN w:val="0"/>
        <w:adjustRightInd w:val="0"/>
        <w:spacing w:after="0" w:line="240" w:lineRule="auto"/>
        <w:jc w:val="both"/>
        <w:rPr>
          <w:rFonts w:ascii="Bodoni MT" w:hAnsi="Bodoni MT" w:cs="Times New Roman"/>
          <w:color w:val="000000"/>
          <w:sz w:val="24"/>
          <w:szCs w:val="24"/>
        </w:rPr>
      </w:pP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 xml:space="preserve">A) </w:t>
      </w:r>
      <w:r w:rsidR="00455FCF" w:rsidRPr="003D6BF1">
        <w:rPr>
          <w:rFonts w:ascii="Bodoni MT" w:hAnsi="Bodoni MT" w:cs="Times New Roman"/>
          <w:color w:val="000000"/>
          <w:sz w:val="24"/>
          <w:szCs w:val="24"/>
        </w:rPr>
        <w:t>p</w:t>
      </w:r>
      <w:r w:rsidRPr="003D6BF1">
        <w:rPr>
          <w:rFonts w:ascii="Bodoni MT" w:hAnsi="Bodoni MT" w:cs="Times New Roman"/>
          <w:color w:val="000000"/>
          <w:sz w:val="24"/>
          <w:szCs w:val="24"/>
        </w:rPr>
        <w:t xml:space="preserve">rogressioni economiche: come stabilito dall’art. 23 </w:t>
      </w:r>
      <w:r w:rsidR="00455FCF" w:rsidRPr="003D6BF1">
        <w:rPr>
          <w:rFonts w:ascii="Bodoni MT" w:hAnsi="Bodoni MT" w:cs="Times New Roman"/>
          <w:color w:val="000000"/>
          <w:sz w:val="24"/>
          <w:szCs w:val="24"/>
        </w:rPr>
        <w:t xml:space="preserve">del </w:t>
      </w:r>
      <w:r w:rsidRPr="003D6BF1">
        <w:rPr>
          <w:rFonts w:ascii="Bodoni MT" w:hAnsi="Bodoni MT" w:cs="Times New Roman"/>
          <w:color w:val="000000"/>
          <w:sz w:val="24"/>
          <w:szCs w:val="24"/>
        </w:rPr>
        <w:t xml:space="preserve">D. </w:t>
      </w:r>
      <w:proofErr w:type="spellStart"/>
      <w:r w:rsidRPr="003D6BF1">
        <w:rPr>
          <w:rFonts w:ascii="Bodoni MT" w:hAnsi="Bodoni MT" w:cs="Times New Roman"/>
          <w:color w:val="000000"/>
          <w:sz w:val="24"/>
          <w:szCs w:val="24"/>
        </w:rPr>
        <w:t>Lgs</w:t>
      </w:r>
      <w:proofErr w:type="spellEnd"/>
      <w:r w:rsidRPr="003D6BF1">
        <w:rPr>
          <w:rFonts w:ascii="Bodoni MT" w:hAnsi="Bodoni MT" w:cs="Times New Roman"/>
          <w:color w:val="000000"/>
          <w:sz w:val="24"/>
          <w:szCs w:val="24"/>
        </w:rPr>
        <w:t xml:space="preserve"> 150\09, le amministrazioni</w:t>
      </w:r>
      <w:r w:rsidR="000207F4"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pubbliche riconoscono</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selettivamente</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le progressioni economiche</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di cui all’art. 52, comma</w:t>
      </w:r>
      <w:r w:rsidR="002812F8"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 xml:space="preserve">1 bis del D. </w:t>
      </w:r>
      <w:proofErr w:type="spellStart"/>
      <w:r w:rsidRPr="003D6BF1">
        <w:rPr>
          <w:rFonts w:ascii="Bodoni MT" w:hAnsi="Bodoni MT" w:cs="Times New Roman"/>
          <w:color w:val="000000"/>
          <w:sz w:val="24"/>
          <w:szCs w:val="24"/>
        </w:rPr>
        <w:t>Lgs</w:t>
      </w:r>
      <w:proofErr w:type="spellEnd"/>
      <w:r w:rsidRPr="003D6BF1">
        <w:rPr>
          <w:rFonts w:ascii="Bodoni MT" w:hAnsi="Bodoni MT" w:cs="Times New Roman"/>
          <w:color w:val="000000"/>
          <w:sz w:val="24"/>
          <w:szCs w:val="24"/>
        </w:rPr>
        <w:t xml:space="preserve"> 165\2001 e successive modifiche ed integrazioni, sulla base di quanto</w:t>
      </w:r>
      <w:r w:rsidR="000207F4"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previsto dai contratti collettivi nazionali e integrativi di lavoro e nei limiti delle risorse</w:t>
      </w:r>
      <w:r w:rsidR="000207F4"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disponibili.</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Le progressioni economiche sono attribuite</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in modo selettivo</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ad una quota limitata di</w:t>
      </w:r>
      <w:r w:rsidR="000207F4"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dipendenti, in relazione allo sviluppo delle competenze professionali ed ai risultati</w:t>
      </w:r>
      <w:r w:rsidR="000207F4"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individuali e collettivi rilevati dal sistema di valutazione.</w:t>
      </w:r>
    </w:p>
    <w:p w:rsidR="00455272" w:rsidRPr="003D6BF1" w:rsidRDefault="00455272"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La collocazione nella fascia di merito alta</w:t>
      </w:r>
      <w:r w:rsidR="0054112F" w:rsidRPr="003D6BF1">
        <w:rPr>
          <w:rFonts w:ascii="Bodoni MT" w:hAnsi="Bodoni MT" w:cs="Times New Roman"/>
          <w:color w:val="000000"/>
          <w:sz w:val="24"/>
          <w:szCs w:val="24"/>
        </w:rPr>
        <w:t xml:space="preserve"> (di cui al successivo art.21)</w:t>
      </w:r>
      <w:r w:rsidRPr="003D6BF1">
        <w:rPr>
          <w:rFonts w:ascii="Bodoni MT" w:hAnsi="Bodoni MT" w:cs="Times New Roman"/>
          <w:color w:val="000000"/>
          <w:sz w:val="24"/>
          <w:szCs w:val="24"/>
        </w:rPr>
        <w:t>, per tre anni consecutivi ovvero per cinque</w:t>
      </w:r>
      <w:r w:rsidR="000207F4"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annualità</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anche non consecutive, costituisce titolo prioritario</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ai fini dell’attribuzione delle</w:t>
      </w:r>
      <w:r w:rsidR="000207F4" w:rsidRPr="003D6BF1">
        <w:rPr>
          <w:rFonts w:ascii="Bodoni MT" w:hAnsi="Bodoni MT" w:cs="Times New Roman"/>
          <w:color w:val="000000"/>
          <w:sz w:val="24"/>
          <w:szCs w:val="24"/>
        </w:rPr>
        <w:t xml:space="preserve"> </w:t>
      </w:r>
      <w:r w:rsidRPr="003D6BF1">
        <w:rPr>
          <w:rFonts w:ascii="Bodoni MT" w:hAnsi="Bodoni MT" w:cs="Times New Roman"/>
          <w:color w:val="000000"/>
          <w:sz w:val="24"/>
          <w:szCs w:val="24"/>
        </w:rPr>
        <w:t>progressioni economiche</w:t>
      </w:r>
      <w:r w:rsidR="00455FCF" w:rsidRPr="003D6BF1">
        <w:rPr>
          <w:rFonts w:ascii="Bodoni MT" w:hAnsi="Bodoni MT" w:cs="Times New Roman"/>
          <w:color w:val="000000"/>
          <w:sz w:val="24"/>
          <w:szCs w:val="24"/>
        </w:rPr>
        <w:t>,</w:t>
      </w:r>
      <w:r w:rsidRPr="003D6BF1">
        <w:rPr>
          <w:rFonts w:ascii="Bodoni MT" w:hAnsi="Bodoni MT" w:cs="Times New Roman"/>
          <w:color w:val="000000"/>
          <w:sz w:val="24"/>
          <w:szCs w:val="24"/>
        </w:rPr>
        <w:t xml:space="preserve"> fermo restando il limite delle risorse disponibili.</w:t>
      </w:r>
    </w:p>
    <w:p w:rsidR="00455272" w:rsidRPr="003D6BF1" w:rsidRDefault="000207F4" w:rsidP="00455272">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color w:val="000000"/>
          <w:sz w:val="24"/>
          <w:szCs w:val="24"/>
        </w:rPr>
        <w:t>B</w:t>
      </w:r>
      <w:r w:rsidR="00455272" w:rsidRPr="003D6BF1">
        <w:rPr>
          <w:rFonts w:ascii="Bodoni MT" w:hAnsi="Bodoni MT" w:cs="Times New Roman"/>
          <w:color w:val="000000"/>
          <w:sz w:val="24"/>
          <w:szCs w:val="24"/>
        </w:rPr>
        <w:t>) Accesso a percorsi di alta formazione e di crescita professionale: il Comune riconosce</w:t>
      </w:r>
      <w:r w:rsidR="0054112F"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e valorizza i contributi individuali e le professionalità sviluppate dai dipendenti</w:t>
      </w:r>
      <w:r w:rsidR="00065FDC"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mediante accesso privilegiato a percorsi di alta formazione in primarie istituzioni</w:t>
      </w:r>
      <w:r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educative nazionali ed internazionali (partecipazione a corsi presso la</w:t>
      </w:r>
      <w:r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Scuola Superiore della Pubblica amministrazione; seminari, master di alta</w:t>
      </w:r>
      <w:r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specializzazione)</w:t>
      </w:r>
      <w:r w:rsidR="00065FDC" w:rsidRPr="003D6BF1">
        <w:rPr>
          <w:rFonts w:ascii="Bodoni MT" w:hAnsi="Bodoni MT" w:cs="Times New Roman"/>
          <w:color w:val="000000"/>
          <w:sz w:val="24"/>
          <w:szCs w:val="24"/>
        </w:rPr>
        <w:t>,</w:t>
      </w:r>
      <w:r w:rsidR="00455272" w:rsidRPr="003D6BF1">
        <w:rPr>
          <w:rFonts w:ascii="Bodoni MT" w:hAnsi="Bodoni MT" w:cs="Times New Roman"/>
          <w:color w:val="000000"/>
          <w:sz w:val="24"/>
          <w:szCs w:val="24"/>
        </w:rPr>
        <w:t xml:space="preserve"> per i dipendenti che abbiano avuto valutazione positiva in</w:t>
      </w:r>
      <w:r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fascia alta, per un per un periodo di due o più anni</w:t>
      </w:r>
      <w:r w:rsidR="001A776C" w:rsidRPr="003D6BF1">
        <w:rPr>
          <w:rFonts w:ascii="Bodoni MT" w:hAnsi="Bodoni MT" w:cs="Times New Roman"/>
          <w:color w:val="000000"/>
          <w:sz w:val="24"/>
          <w:szCs w:val="24"/>
        </w:rPr>
        <w:t xml:space="preserve"> </w:t>
      </w:r>
      <w:r w:rsidR="00455272" w:rsidRPr="003D6BF1">
        <w:rPr>
          <w:rFonts w:ascii="Bodoni MT" w:hAnsi="Bodoni MT" w:cs="Times New Roman"/>
          <w:color w:val="000000"/>
          <w:sz w:val="24"/>
          <w:szCs w:val="24"/>
        </w:rPr>
        <w:t>consecutivi e nei l</w:t>
      </w:r>
      <w:r w:rsidR="001A776C" w:rsidRPr="003D6BF1">
        <w:rPr>
          <w:rFonts w:ascii="Bodoni MT" w:hAnsi="Bodoni MT" w:cs="Times New Roman"/>
          <w:color w:val="000000"/>
          <w:sz w:val="24"/>
          <w:szCs w:val="24"/>
        </w:rPr>
        <w:t>imiti delle risorse disponibili.</w:t>
      </w:r>
    </w:p>
    <w:p w:rsidR="000207F4" w:rsidRPr="003D6BF1" w:rsidRDefault="000207F4" w:rsidP="00455272">
      <w:pPr>
        <w:autoSpaceDE w:val="0"/>
        <w:autoSpaceDN w:val="0"/>
        <w:adjustRightInd w:val="0"/>
        <w:spacing w:after="0" w:line="240" w:lineRule="auto"/>
        <w:jc w:val="both"/>
        <w:rPr>
          <w:rFonts w:ascii="Bodoni MT" w:hAnsi="Bodoni MT" w:cs="Times New Roman"/>
          <w:color w:val="000000"/>
          <w:sz w:val="28"/>
          <w:szCs w:val="28"/>
        </w:rPr>
      </w:pPr>
    </w:p>
    <w:p w:rsidR="001A776C" w:rsidRPr="003D6BF1" w:rsidRDefault="00062DEB" w:rsidP="00135F26">
      <w:pPr>
        <w:autoSpaceDE w:val="0"/>
        <w:autoSpaceDN w:val="0"/>
        <w:adjustRightInd w:val="0"/>
        <w:spacing w:after="0" w:line="240" w:lineRule="auto"/>
        <w:jc w:val="center"/>
        <w:rPr>
          <w:rFonts w:ascii="Bodoni MT" w:hAnsi="Bodoni MT" w:cs="Times New Roman"/>
          <w:b/>
          <w:color w:val="FF0000"/>
          <w:sz w:val="28"/>
          <w:szCs w:val="28"/>
        </w:rPr>
      </w:pPr>
      <w:r w:rsidRPr="003D6BF1">
        <w:rPr>
          <w:rFonts w:ascii="Bodoni MT" w:hAnsi="Bodoni MT" w:cs="Times New Roman"/>
          <w:b/>
          <w:color w:val="FF0000"/>
          <w:sz w:val="28"/>
          <w:szCs w:val="28"/>
        </w:rPr>
        <w:t>TITOLO III</w:t>
      </w:r>
    </w:p>
    <w:p w:rsidR="00135F26" w:rsidRPr="003D6BF1" w:rsidRDefault="00135F26" w:rsidP="00135F26">
      <w:pPr>
        <w:autoSpaceDE w:val="0"/>
        <w:autoSpaceDN w:val="0"/>
        <w:adjustRightInd w:val="0"/>
        <w:spacing w:after="0" w:line="240" w:lineRule="auto"/>
        <w:jc w:val="center"/>
        <w:rPr>
          <w:rFonts w:ascii="Bodoni MT" w:hAnsi="Bodoni MT" w:cs="Times New Roman"/>
          <w:b/>
          <w:color w:val="FF0000"/>
          <w:sz w:val="28"/>
          <w:szCs w:val="28"/>
        </w:rPr>
      </w:pPr>
      <w:r w:rsidRPr="003D6BF1">
        <w:rPr>
          <w:rFonts w:ascii="Bodoni MT" w:hAnsi="Bodoni MT" w:cs="Times New Roman"/>
          <w:b/>
          <w:color w:val="FF0000"/>
          <w:sz w:val="28"/>
          <w:szCs w:val="28"/>
        </w:rPr>
        <w:t>CICLO DELLA PERFORMANCE</w:t>
      </w:r>
    </w:p>
    <w:p w:rsidR="001A776C" w:rsidRPr="003D6BF1" w:rsidRDefault="001A776C" w:rsidP="00074CC5">
      <w:pPr>
        <w:autoSpaceDE w:val="0"/>
        <w:autoSpaceDN w:val="0"/>
        <w:adjustRightInd w:val="0"/>
        <w:spacing w:after="0" w:line="240" w:lineRule="auto"/>
        <w:jc w:val="center"/>
        <w:rPr>
          <w:rFonts w:ascii="Bodoni MT" w:hAnsi="Bodoni MT" w:cs="Times New Roman"/>
          <w:b/>
          <w:bCs/>
          <w:sz w:val="28"/>
          <w:szCs w:val="28"/>
        </w:rPr>
      </w:pPr>
      <w:r w:rsidRPr="003D6BF1">
        <w:rPr>
          <w:rFonts w:ascii="Bodoni MT" w:hAnsi="Bodoni MT" w:cs="Times New Roman"/>
          <w:b/>
          <w:bCs/>
          <w:sz w:val="28"/>
          <w:szCs w:val="28"/>
        </w:rPr>
        <w:t>Capo I. Il ciclo della performance</w:t>
      </w:r>
      <w:r w:rsidR="00C506CA">
        <w:rPr>
          <w:rFonts w:ascii="Bodoni MT" w:hAnsi="Bodoni MT" w:cs="Times New Roman"/>
          <w:b/>
          <w:bCs/>
          <w:sz w:val="28"/>
          <w:szCs w:val="28"/>
        </w:rPr>
        <w:t xml:space="preserve"> - Segretario Comunale</w:t>
      </w:r>
    </w:p>
    <w:p w:rsidR="005221E2" w:rsidRPr="003D6BF1" w:rsidRDefault="005221E2" w:rsidP="00074CC5">
      <w:pPr>
        <w:autoSpaceDE w:val="0"/>
        <w:autoSpaceDN w:val="0"/>
        <w:adjustRightInd w:val="0"/>
        <w:spacing w:after="0" w:line="240" w:lineRule="auto"/>
        <w:jc w:val="center"/>
        <w:rPr>
          <w:rFonts w:ascii="Bodoni MT" w:hAnsi="Bodoni MT" w:cs="Times New Roman"/>
          <w:b/>
          <w:iCs/>
          <w:sz w:val="24"/>
          <w:szCs w:val="24"/>
        </w:rPr>
      </w:pPr>
    </w:p>
    <w:p w:rsidR="006B569E" w:rsidRPr="003D6BF1" w:rsidRDefault="001A776C"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9F1B67" w:rsidRPr="003D6BF1">
        <w:rPr>
          <w:rFonts w:ascii="Bodoni MT" w:hAnsi="Bodoni MT" w:cs="Times New Roman"/>
          <w:b/>
          <w:iCs/>
          <w:sz w:val="24"/>
          <w:szCs w:val="24"/>
        </w:rPr>
        <w:t>10</w:t>
      </w:r>
    </w:p>
    <w:p w:rsidR="001A776C" w:rsidRPr="003D6BF1" w:rsidRDefault="001A776C"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Retribuzione di r</w:t>
      </w:r>
      <w:r w:rsidR="00074CC5" w:rsidRPr="003D6BF1">
        <w:rPr>
          <w:rFonts w:ascii="Bodoni MT" w:hAnsi="Bodoni MT" w:cs="Times New Roman"/>
          <w:b/>
          <w:iCs/>
          <w:sz w:val="24"/>
          <w:szCs w:val="24"/>
        </w:rPr>
        <w:t>isultato al Segretario comunale</w:t>
      </w:r>
    </w:p>
    <w:p w:rsidR="00074CC5" w:rsidRPr="003D6BF1" w:rsidRDefault="00074CC5" w:rsidP="00074CC5">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1. La misurazione e valutazione della performance del </w:t>
      </w:r>
      <w:r w:rsidR="00296430" w:rsidRPr="003D6BF1">
        <w:rPr>
          <w:rFonts w:ascii="Bodoni MT" w:hAnsi="Bodoni MT" w:cs="Times New Roman"/>
          <w:sz w:val="24"/>
          <w:szCs w:val="24"/>
        </w:rPr>
        <w:t>S</w:t>
      </w:r>
      <w:r w:rsidRPr="003D6BF1">
        <w:rPr>
          <w:rFonts w:ascii="Bodoni MT" w:hAnsi="Bodoni MT" w:cs="Times New Roman"/>
          <w:sz w:val="24"/>
          <w:szCs w:val="24"/>
        </w:rPr>
        <w:t>egretario Comunale viene effettuata</w:t>
      </w:r>
      <w:r w:rsidR="00296430" w:rsidRPr="003D6BF1">
        <w:rPr>
          <w:rFonts w:ascii="Bodoni MT" w:hAnsi="Bodoni MT" w:cs="Times New Roman"/>
          <w:sz w:val="24"/>
          <w:szCs w:val="24"/>
        </w:rPr>
        <w:t>,</w:t>
      </w:r>
      <w:r w:rsidRPr="003D6BF1">
        <w:rPr>
          <w:rFonts w:ascii="Bodoni MT" w:hAnsi="Bodoni MT" w:cs="Times New Roman"/>
          <w:sz w:val="24"/>
          <w:szCs w:val="24"/>
        </w:rPr>
        <w:t xml:space="preserve"> ai fini della</w:t>
      </w:r>
      <w:r w:rsidR="00135F26" w:rsidRPr="003D6BF1">
        <w:rPr>
          <w:rFonts w:ascii="Bodoni MT" w:hAnsi="Bodoni MT" w:cs="Times New Roman"/>
          <w:sz w:val="24"/>
          <w:szCs w:val="24"/>
        </w:rPr>
        <w:t xml:space="preserve"> </w:t>
      </w:r>
      <w:r w:rsidRPr="003D6BF1">
        <w:rPr>
          <w:rFonts w:ascii="Bodoni MT" w:hAnsi="Bodoni MT" w:cs="Times New Roman"/>
          <w:sz w:val="24"/>
          <w:szCs w:val="24"/>
        </w:rPr>
        <w:t>quantificazione della retribuzione di risultato da corrispondere</w:t>
      </w:r>
      <w:r w:rsidR="00296430" w:rsidRPr="003D6BF1">
        <w:rPr>
          <w:rFonts w:ascii="Bodoni MT" w:hAnsi="Bodoni MT" w:cs="Times New Roman"/>
          <w:sz w:val="24"/>
          <w:szCs w:val="24"/>
        </w:rPr>
        <w:t>,</w:t>
      </w:r>
      <w:r w:rsidRPr="003D6BF1">
        <w:rPr>
          <w:rFonts w:ascii="Bodoni MT" w:hAnsi="Bodoni MT" w:cs="Times New Roman"/>
          <w:sz w:val="24"/>
          <w:szCs w:val="24"/>
        </w:rPr>
        <w:t xml:space="preserve"> sulla base della verifica dell'attività</w:t>
      </w:r>
      <w:r w:rsidR="00135F26" w:rsidRPr="003D6BF1">
        <w:rPr>
          <w:rFonts w:ascii="Bodoni MT" w:hAnsi="Bodoni MT" w:cs="Times New Roman"/>
          <w:sz w:val="24"/>
          <w:szCs w:val="24"/>
        </w:rPr>
        <w:t xml:space="preserve"> </w:t>
      </w:r>
      <w:r w:rsidRPr="003D6BF1">
        <w:rPr>
          <w:rFonts w:ascii="Bodoni MT" w:hAnsi="Bodoni MT" w:cs="Times New Roman"/>
          <w:sz w:val="24"/>
          <w:szCs w:val="24"/>
        </w:rPr>
        <w:t xml:space="preserve">dal Segretario, </w:t>
      </w:r>
      <w:r w:rsidR="00296430" w:rsidRPr="003D6BF1">
        <w:rPr>
          <w:rFonts w:ascii="Bodoni MT" w:hAnsi="Bodoni MT" w:cs="Times New Roman"/>
          <w:sz w:val="24"/>
          <w:szCs w:val="24"/>
        </w:rPr>
        <w:t xml:space="preserve">effettuata </w:t>
      </w:r>
      <w:r w:rsidRPr="003D6BF1">
        <w:rPr>
          <w:rFonts w:ascii="Bodoni MT" w:hAnsi="Bodoni MT" w:cs="Times New Roman"/>
          <w:sz w:val="24"/>
          <w:szCs w:val="24"/>
        </w:rPr>
        <w:t>da parte del Sindaco</w:t>
      </w:r>
      <w:r w:rsidR="00074CC5" w:rsidRPr="003D6BF1">
        <w:rPr>
          <w:rFonts w:ascii="Bodoni MT" w:hAnsi="Bodoni MT" w:cs="Times New Roman"/>
          <w:sz w:val="24"/>
          <w:szCs w:val="24"/>
        </w:rPr>
        <w:t>.</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2. La verifica attiene alle funzioni ed ai compiti che la legge rimette al Segretario </w:t>
      </w:r>
      <w:r w:rsidRPr="003D6BF1">
        <w:rPr>
          <w:rFonts w:ascii="Bodoni MT" w:hAnsi="Bodoni MT" w:cs="Times New Roman"/>
          <w:caps/>
          <w:sz w:val="24"/>
          <w:szCs w:val="24"/>
        </w:rPr>
        <w:t>c</w:t>
      </w:r>
      <w:r w:rsidRPr="003D6BF1">
        <w:rPr>
          <w:rFonts w:ascii="Bodoni MT" w:hAnsi="Bodoni MT" w:cs="Times New Roman"/>
          <w:sz w:val="24"/>
          <w:szCs w:val="24"/>
        </w:rPr>
        <w:t>omunale, con</w:t>
      </w:r>
      <w:r w:rsidR="00E947FE" w:rsidRPr="003D6BF1">
        <w:rPr>
          <w:rFonts w:ascii="Bodoni MT" w:hAnsi="Bodoni MT" w:cs="Times New Roman"/>
          <w:sz w:val="24"/>
          <w:szCs w:val="24"/>
        </w:rPr>
        <w:t xml:space="preserve"> </w:t>
      </w:r>
      <w:r w:rsidRPr="003D6BF1">
        <w:rPr>
          <w:rFonts w:ascii="Bodoni MT" w:hAnsi="Bodoni MT" w:cs="Times New Roman"/>
          <w:sz w:val="24"/>
          <w:szCs w:val="24"/>
        </w:rPr>
        <w:t>particolare riferimento al positivo contributo fornito alla collaborazione attiva</w:t>
      </w:r>
      <w:r w:rsidR="00186778" w:rsidRPr="003D6BF1">
        <w:rPr>
          <w:rFonts w:ascii="Bodoni MT" w:hAnsi="Bodoni MT" w:cs="Times New Roman"/>
          <w:sz w:val="24"/>
          <w:szCs w:val="24"/>
        </w:rPr>
        <w:t>,</w:t>
      </w:r>
      <w:r w:rsidRPr="003D6BF1">
        <w:rPr>
          <w:rFonts w:ascii="Bodoni MT" w:hAnsi="Bodoni MT" w:cs="Times New Roman"/>
          <w:sz w:val="24"/>
          <w:szCs w:val="24"/>
        </w:rPr>
        <w:t xml:space="preserve"> nel perseguimento</w:t>
      </w:r>
      <w:r w:rsidR="00E947FE" w:rsidRPr="003D6BF1">
        <w:rPr>
          <w:rFonts w:ascii="Bodoni MT" w:hAnsi="Bodoni MT" w:cs="Times New Roman"/>
          <w:sz w:val="24"/>
          <w:szCs w:val="24"/>
        </w:rPr>
        <w:t xml:space="preserve"> </w:t>
      </w:r>
      <w:r w:rsidRPr="003D6BF1">
        <w:rPr>
          <w:rFonts w:ascii="Bodoni MT" w:hAnsi="Bodoni MT" w:cs="Times New Roman"/>
          <w:sz w:val="24"/>
          <w:szCs w:val="24"/>
        </w:rPr>
        <w:t>degli obiettivi propri dell’amministrazione.</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3. La valutazione del Sindaco opera sul parametro numerico complessivo pari a 100.</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4. A ciascuna funzione essenziale</w:t>
      </w:r>
      <w:r w:rsidR="00186778" w:rsidRPr="003D6BF1">
        <w:rPr>
          <w:rFonts w:ascii="Bodoni MT" w:hAnsi="Bodoni MT" w:cs="Times New Roman"/>
          <w:sz w:val="24"/>
          <w:szCs w:val="24"/>
        </w:rPr>
        <w:t>,</w:t>
      </w:r>
      <w:r w:rsidRPr="003D6BF1">
        <w:rPr>
          <w:rFonts w:ascii="Bodoni MT" w:hAnsi="Bodoni MT" w:cs="Times New Roman"/>
          <w:sz w:val="24"/>
          <w:szCs w:val="24"/>
        </w:rPr>
        <w:t xml:space="preserve"> svolta dal Segretario</w:t>
      </w:r>
      <w:r w:rsidR="00186778" w:rsidRPr="003D6BF1">
        <w:rPr>
          <w:rFonts w:ascii="Bodoni MT" w:hAnsi="Bodoni MT" w:cs="Times New Roman"/>
          <w:sz w:val="24"/>
          <w:szCs w:val="24"/>
        </w:rPr>
        <w:t>,</w:t>
      </w:r>
      <w:r w:rsidRPr="003D6BF1">
        <w:rPr>
          <w:rFonts w:ascii="Bodoni MT" w:hAnsi="Bodoni MT" w:cs="Times New Roman"/>
          <w:sz w:val="24"/>
          <w:szCs w:val="24"/>
        </w:rPr>
        <w:t xml:space="preserve"> corrisponde un sotto-punteggio massimo</w:t>
      </w:r>
      <w:r w:rsidR="00186778" w:rsidRPr="003D6BF1">
        <w:rPr>
          <w:rFonts w:ascii="Bodoni MT" w:hAnsi="Bodoni MT" w:cs="Times New Roman"/>
          <w:sz w:val="24"/>
          <w:szCs w:val="24"/>
        </w:rPr>
        <w:t>; l</w:t>
      </w:r>
      <w:r w:rsidRPr="003D6BF1">
        <w:rPr>
          <w:rFonts w:ascii="Bodoni MT" w:hAnsi="Bodoni MT" w:cs="Times New Roman"/>
          <w:sz w:val="24"/>
          <w:szCs w:val="24"/>
        </w:rPr>
        <w:t>a</w:t>
      </w:r>
      <w:r w:rsidR="00074CC5" w:rsidRPr="003D6BF1">
        <w:rPr>
          <w:rFonts w:ascii="Bodoni MT" w:hAnsi="Bodoni MT" w:cs="Times New Roman"/>
          <w:sz w:val="24"/>
          <w:szCs w:val="24"/>
        </w:rPr>
        <w:t xml:space="preserve"> </w:t>
      </w:r>
      <w:r w:rsidRPr="003D6BF1">
        <w:rPr>
          <w:rFonts w:ascii="Bodoni MT" w:hAnsi="Bodoni MT" w:cs="Times New Roman"/>
          <w:sz w:val="24"/>
          <w:szCs w:val="24"/>
        </w:rPr>
        <w:t>somma dei sotto-punteggi, nel massimo, corrisponde a 100.</w:t>
      </w:r>
    </w:p>
    <w:p w:rsidR="00135F26" w:rsidRPr="003D6BF1" w:rsidRDefault="00135F26" w:rsidP="00135F26">
      <w:pPr>
        <w:autoSpaceDE w:val="0"/>
        <w:autoSpaceDN w:val="0"/>
        <w:adjustRightInd w:val="0"/>
        <w:spacing w:after="0" w:line="240" w:lineRule="auto"/>
        <w:jc w:val="both"/>
        <w:rPr>
          <w:rFonts w:ascii="Bodoni MT" w:hAnsi="Bodoni MT" w:cs="Times New Roman"/>
          <w:i/>
          <w:iCs/>
          <w:sz w:val="24"/>
          <w:szCs w:val="24"/>
        </w:rPr>
      </w:pPr>
    </w:p>
    <w:p w:rsidR="006B569E" w:rsidRPr="003D6BF1" w:rsidRDefault="001A776C"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9F1B67" w:rsidRPr="003D6BF1">
        <w:rPr>
          <w:rFonts w:ascii="Bodoni MT" w:hAnsi="Bodoni MT" w:cs="Times New Roman"/>
          <w:b/>
          <w:iCs/>
          <w:sz w:val="24"/>
          <w:szCs w:val="24"/>
        </w:rPr>
        <w:t>11</w:t>
      </w:r>
    </w:p>
    <w:p w:rsidR="001A776C" w:rsidRPr="003D6BF1" w:rsidRDefault="001A776C"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Funzioni da valutare e modalità di valutazione</w:t>
      </w:r>
    </w:p>
    <w:p w:rsidR="00074CC5" w:rsidRPr="003D6BF1" w:rsidRDefault="00074CC5" w:rsidP="00074CC5">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Le funzioni da valutare sono le seguenti:</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a) funzione di collaborazione</w:t>
      </w:r>
      <w:r w:rsidR="00F123C0" w:rsidRPr="003D6BF1">
        <w:rPr>
          <w:rFonts w:ascii="Bodoni MT" w:hAnsi="Bodoni MT" w:cs="Times New Roman"/>
          <w:sz w:val="24"/>
          <w:szCs w:val="24"/>
        </w:rPr>
        <w:t>;</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u w:val="single"/>
        </w:rPr>
      </w:pPr>
      <w:r w:rsidRPr="003D6BF1">
        <w:rPr>
          <w:rFonts w:ascii="Bodoni MT" w:hAnsi="Bodoni MT" w:cs="Times New Roman"/>
          <w:sz w:val="24"/>
          <w:szCs w:val="24"/>
        </w:rPr>
        <w:t xml:space="preserve">b) funzione di assistenza giuridico amministrativa nei confronti degli organi dell’ente </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c) funzione di partecipazione</w:t>
      </w:r>
      <w:r w:rsidR="00F123C0" w:rsidRPr="003D6BF1">
        <w:rPr>
          <w:rFonts w:ascii="Bodoni MT" w:hAnsi="Bodoni MT" w:cs="Times New Roman"/>
          <w:sz w:val="24"/>
          <w:szCs w:val="24"/>
        </w:rPr>
        <w:t>,</w:t>
      </w:r>
      <w:r w:rsidRPr="003D6BF1">
        <w:rPr>
          <w:rFonts w:ascii="Bodoni MT" w:hAnsi="Bodoni MT" w:cs="Times New Roman"/>
          <w:sz w:val="24"/>
          <w:szCs w:val="24"/>
        </w:rPr>
        <w:t xml:space="preserve"> con funzioni consultive, referenti e di assistenza alle riunioni del</w:t>
      </w:r>
      <w:r w:rsidR="00074CC5" w:rsidRPr="003D6BF1">
        <w:rPr>
          <w:rFonts w:ascii="Bodoni MT" w:hAnsi="Bodoni MT" w:cs="Times New Roman"/>
          <w:sz w:val="24"/>
          <w:szCs w:val="24"/>
        </w:rPr>
        <w:t xml:space="preserve"> </w:t>
      </w:r>
      <w:r w:rsidRPr="003D6BF1">
        <w:rPr>
          <w:rFonts w:ascii="Bodoni MT" w:hAnsi="Bodoni MT" w:cs="Times New Roman"/>
          <w:sz w:val="24"/>
          <w:szCs w:val="24"/>
        </w:rPr>
        <w:t>co</w:t>
      </w:r>
      <w:r w:rsidR="00074CC5" w:rsidRPr="003D6BF1">
        <w:rPr>
          <w:rFonts w:ascii="Bodoni MT" w:hAnsi="Bodoni MT" w:cs="Times New Roman"/>
          <w:sz w:val="24"/>
          <w:szCs w:val="24"/>
        </w:rPr>
        <w:t>nsiglio comunale e della giunta</w:t>
      </w:r>
      <w:r w:rsidR="00F123C0" w:rsidRPr="003D6BF1">
        <w:rPr>
          <w:rFonts w:ascii="Bodoni MT" w:hAnsi="Bodoni MT" w:cs="Times New Roman"/>
          <w:sz w:val="24"/>
          <w:szCs w:val="24"/>
        </w:rPr>
        <w:t>;</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d) funzione di</w:t>
      </w:r>
      <w:r w:rsidR="000F69AD" w:rsidRPr="003D6BF1">
        <w:rPr>
          <w:rFonts w:ascii="Bodoni MT" w:hAnsi="Bodoni MT" w:cs="Times New Roman"/>
          <w:sz w:val="24"/>
          <w:szCs w:val="24"/>
        </w:rPr>
        <w:t xml:space="preserve"> </w:t>
      </w:r>
      <w:r w:rsidRPr="003D6BF1">
        <w:rPr>
          <w:rFonts w:ascii="Bodoni MT" w:hAnsi="Bodoni MT" w:cs="Times New Roman"/>
          <w:sz w:val="24"/>
          <w:szCs w:val="24"/>
        </w:rPr>
        <w:t>coordiname</w:t>
      </w:r>
      <w:r w:rsidR="00074CC5" w:rsidRPr="003D6BF1">
        <w:rPr>
          <w:rFonts w:ascii="Bodoni MT" w:hAnsi="Bodoni MT" w:cs="Times New Roman"/>
          <w:sz w:val="24"/>
          <w:szCs w:val="24"/>
        </w:rPr>
        <w:t>nto dei responsabili di Settore</w:t>
      </w:r>
      <w:r w:rsidR="00F123C0" w:rsidRPr="003D6BF1">
        <w:rPr>
          <w:rFonts w:ascii="Bodoni MT" w:hAnsi="Bodoni MT" w:cs="Times New Roman"/>
          <w:sz w:val="24"/>
          <w:szCs w:val="24"/>
        </w:rPr>
        <w:t>;</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lastRenderedPageBreak/>
        <w:t xml:space="preserve">e) </w:t>
      </w:r>
      <w:r w:rsidR="006564CA" w:rsidRPr="003D6BF1">
        <w:rPr>
          <w:rFonts w:ascii="Bodoni MT" w:hAnsi="Bodoni MT" w:cs="Times New Roman"/>
          <w:sz w:val="24"/>
          <w:szCs w:val="24"/>
        </w:rPr>
        <w:t xml:space="preserve">funzione di </w:t>
      </w:r>
      <w:r w:rsidR="002805A9" w:rsidRPr="003D6BF1">
        <w:rPr>
          <w:rFonts w:ascii="Bodoni MT" w:hAnsi="Bodoni MT" w:cs="Times New Roman"/>
          <w:sz w:val="24"/>
          <w:szCs w:val="24"/>
        </w:rPr>
        <w:t>direzione di uffici e servizi</w:t>
      </w:r>
      <w:r w:rsidR="00F123C0" w:rsidRPr="003D6BF1">
        <w:rPr>
          <w:rFonts w:ascii="Bodoni MT" w:hAnsi="Bodoni MT" w:cs="Times New Roman"/>
          <w:sz w:val="24"/>
          <w:szCs w:val="24"/>
        </w:rPr>
        <w:t>;</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f) funzione </w:t>
      </w:r>
      <w:r w:rsidR="00636C0D" w:rsidRPr="003D6BF1">
        <w:rPr>
          <w:rFonts w:ascii="Bodoni MT" w:hAnsi="Bodoni MT" w:cs="Times New Roman"/>
          <w:sz w:val="24"/>
          <w:szCs w:val="24"/>
        </w:rPr>
        <w:t xml:space="preserve">connessa alla </w:t>
      </w:r>
      <w:r w:rsidRPr="003D6BF1">
        <w:rPr>
          <w:rFonts w:ascii="Bodoni MT" w:hAnsi="Bodoni MT" w:cs="Times New Roman"/>
          <w:sz w:val="24"/>
          <w:szCs w:val="24"/>
        </w:rPr>
        <w:t>predisposizi</w:t>
      </w:r>
      <w:r w:rsidR="00074CC5" w:rsidRPr="003D6BF1">
        <w:rPr>
          <w:rFonts w:ascii="Bodoni MT" w:hAnsi="Bodoni MT" w:cs="Times New Roman"/>
          <w:sz w:val="24"/>
          <w:szCs w:val="24"/>
        </w:rPr>
        <w:t>one del Piano della Performance</w:t>
      </w:r>
      <w:r w:rsidR="00F123C0" w:rsidRPr="003D6BF1">
        <w:rPr>
          <w:rFonts w:ascii="Bodoni MT" w:hAnsi="Bodoni MT" w:cs="Times New Roman"/>
          <w:sz w:val="24"/>
          <w:szCs w:val="24"/>
        </w:rPr>
        <w:t>;</w:t>
      </w:r>
    </w:p>
    <w:p w:rsidR="00F76FE4" w:rsidRPr="003D6BF1" w:rsidRDefault="00F76FE4"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2. La valutazione avviene mediante gli elementi contenuti nella scheda di valutazione, allegato A</w:t>
      </w:r>
      <w:r w:rsidR="002655DD" w:rsidRPr="003D6BF1">
        <w:rPr>
          <w:rFonts w:ascii="Bodoni MT" w:hAnsi="Bodoni MT" w:cs="Times New Roman"/>
          <w:sz w:val="24"/>
          <w:szCs w:val="24"/>
        </w:rPr>
        <w:t xml:space="preserve"> </w:t>
      </w:r>
      <w:r w:rsidR="004A6C8C" w:rsidRPr="003D6BF1">
        <w:rPr>
          <w:rFonts w:ascii="Bodoni MT" w:hAnsi="Bodoni MT" w:cs="Times New Roman"/>
          <w:sz w:val="24"/>
          <w:szCs w:val="24"/>
        </w:rPr>
        <w:t>de</w:t>
      </w:r>
      <w:r w:rsidR="002655DD" w:rsidRPr="003D6BF1">
        <w:rPr>
          <w:rFonts w:ascii="Bodoni MT" w:hAnsi="Bodoni MT" w:cs="Times New Roman"/>
          <w:sz w:val="24"/>
          <w:szCs w:val="24"/>
        </w:rPr>
        <w:t>l presente regolamento</w:t>
      </w:r>
      <w:r w:rsidR="004A6C8C" w:rsidRPr="003D6BF1">
        <w:rPr>
          <w:rFonts w:ascii="Bodoni MT" w:hAnsi="Bodoni MT" w:cs="Times New Roman"/>
          <w:sz w:val="24"/>
          <w:szCs w:val="24"/>
        </w:rPr>
        <w:t>.</w:t>
      </w:r>
    </w:p>
    <w:p w:rsidR="00307775" w:rsidRPr="003D6BF1" w:rsidRDefault="00307775" w:rsidP="00307775">
      <w:pPr>
        <w:autoSpaceDE w:val="0"/>
        <w:autoSpaceDN w:val="0"/>
        <w:adjustRightInd w:val="0"/>
        <w:spacing w:after="0" w:line="240" w:lineRule="auto"/>
        <w:jc w:val="both"/>
        <w:rPr>
          <w:rFonts w:ascii="Bodoni MT" w:hAnsi="Bodoni MT" w:cs="Times New Roman"/>
          <w:sz w:val="24"/>
          <w:szCs w:val="24"/>
        </w:rPr>
      </w:pPr>
    </w:p>
    <w:p w:rsidR="006B569E" w:rsidRPr="003D6BF1" w:rsidRDefault="001A776C"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9F1B67" w:rsidRPr="003D6BF1">
        <w:rPr>
          <w:rFonts w:ascii="Bodoni MT" w:hAnsi="Bodoni MT" w:cs="Times New Roman"/>
          <w:b/>
          <w:iCs/>
          <w:sz w:val="24"/>
          <w:szCs w:val="24"/>
        </w:rPr>
        <w:t>12</w:t>
      </w:r>
    </w:p>
    <w:p w:rsidR="001A776C" w:rsidRPr="003D6BF1" w:rsidRDefault="001A776C" w:rsidP="00074CC5">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Valutazione</w:t>
      </w:r>
    </w:p>
    <w:p w:rsidR="00074CC5" w:rsidRPr="003D6BF1" w:rsidRDefault="00074CC5" w:rsidP="00074CC5">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1. La valutazione del Segretario </w:t>
      </w:r>
      <w:r w:rsidR="00307266" w:rsidRPr="003D6BF1">
        <w:rPr>
          <w:rFonts w:ascii="Bodoni MT" w:hAnsi="Bodoni MT" w:cs="Times New Roman"/>
          <w:sz w:val="24"/>
          <w:szCs w:val="24"/>
        </w:rPr>
        <w:t>C</w:t>
      </w:r>
      <w:r w:rsidRPr="003D6BF1">
        <w:rPr>
          <w:rFonts w:ascii="Bodoni MT" w:hAnsi="Bodoni MT" w:cs="Times New Roman"/>
          <w:sz w:val="24"/>
          <w:szCs w:val="24"/>
        </w:rPr>
        <w:t>omunale, ai fini dell’attribuzione dell’indennità di risultato, è espressa</w:t>
      </w:r>
      <w:r w:rsidR="00B336F9" w:rsidRPr="003D6BF1">
        <w:rPr>
          <w:rFonts w:ascii="Bodoni MT" w:hAnsi="Bodoni MT" w:cs="Times New Roman"/>
          <w:sz w:val="24"/>
          <w:szCs w:val="24"/>
        </w:rPr>
        <w:t xml:space="preserve"> </w:t>
      </w:r>
      <w:r w:rsidRPr="003D6BF1">
        <w:rPr>
          <w:rFonts w:ascii="Bodoni MT" w:hAnsi="Bodoni MT" w:cs="Times New Roman"/>
          <w:sz w:val="24"/>
          <w:szCs w:val="24"/>
        </w:rPr>
        <w:t>dal rapporto tra punteggio massimo</w:t>
      </w:r>
      <w:r w:rsidR="00307266" w:rsidRPr="003D6BF1">
        <w:rPr>
          <w:rFonts w:ascii="Bodoni MT" w:hAnsi="Bodoni MT" w:cs="Times New Roman"/>
          <w:sz w:val="24"/>
          <w:szCs w:val="24"/>
        </w:rPr>
        <w:t>,</w:t>
      </w:r>
      <w:r w:rsidRPr="003D6BF1">
        <w:rPr>
          <w:rFonts w:ascii="Bodoni MT" w:hAnsi="Bodoni MT" w:cs="Times New Roman"/>
          <w:sz w:val="24"/>
          <w:szCs w:val="24"/>
        </w:rPr>
        <w:t xml:space="preserve"> potenzialmente ottenibile (pari a punti 100) e punteggio</w:t>
      </w:r>
      <w:r w:rsidR="00B336F9" w:rsidRPr="003D6BF1">
        <w:rPr>
          <w:rFonts w:ascii="Bodoni MT" w:hAnsi="Bodoni MT" w:cs="Times New Roman"/>
          <w:sz w:val="24"/>
          <w:szCs w:val="24"/>
        </w:rPr>
        <w:t xml:space="preserve"> </w:t>
      </w:r>
      <w:r w:rsidRPr="003D6BF1">
        <w:rPr>
          <w:rFonts w:ascii="Bodoni MT" w:hAnsi="Bodoni MT" w:cs="Times New Roman"/>
          <w:sz w:val="24"/>
          <w:szCs w:val="24"/>
        </w:rPr>
        <w:t>effettivamente ottenuto, quale risultante dalla sommatoria dei sotto punteggi attribuiti dal Sindaco.</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2. I giudizi “</w:t>
      </w:r>
      <w:r w:rsidR="003742CF" w:rsidRPr="003D6BF1">
        <w:rPr>
          <w:rFonts w:ascii="Bodoni MT" w:hAnsi="Bodoni MT" w:cs="Times New Roman"/>
          <w:sz w:val="24"/>
          <w:szCs w:val="24"/>
        </w:rPr>
        <w:t xml:space="preserve">non sufficiente”,  </w:t>
      </w:r>
      <w:r w:rsidRPr="003D6BF1">
        <w:rPr>
          <w:rFonts w:ascii="Bodoni MT" w:hAnsi="Bodoni MT" w:cs="Times New Roman"/>
          <w:sz w:val="24"/>
          <w:szCs w:val="24"/>
        </w:rPr>
        <w:t xml:space="preserve">“sufficiente”, </w:t>
      </w:r>
      <w:r w:rsidR="00217DA2" w:rsidRPr="003D6BF1">
        <w:rPr>
          <w:rFonts w:ascii="Bodoni MT" w:hAnsi="Bodoni MT" w:cs="Times New Roman"/>
          <w:sz w:val="24"/>
          <w:szCs w:val="24"/>
        </w:rPr>
        <w:t>“discreto”, “buon</w:t>
      </w:r>
      <w:r w:rsidR="00861659" w:rsidRPr="003D6BF1">
        <w:rPr>
          <w:rFonts w:ascii="Bodoni MT" w:hAnsi="Bodoni MT" w:cs="Times New Roman"/>
          <w:sz w:val="24"/>
          <w:szCs w:val="24"/>
        </w:rPr>
        <w:t>o</w:t>
      </w:r>
      <w:r w:rsidR="00217DA2" w:rsidRPr="003D6BF1">
        <w:rPr>
          <w:rFonts w:ascii="Bodoni MT" w:hAnsi="Bodoni MT" w:cs="Times New Roman"/>
          <w:sz w:val="24"/>
          <w:szCs w:val="24"/>
        </w:rPr>
        <w:t>” e “ottimo</w:t>
      </w:r>
      <w:r w:rsidRPr="003D6BF1">
        <w:rPr>
          <w:rFonts w:ascii="Bodoni MT" w:hAnsi="Bodoni MT" w:cs="Times New Roman"/>
          <w:sz w:val="24"/>
          <w:szCs w:val="24"/>
        </w:rPr>
        <w:t>” hanno valore</w:t>
      </w:r>
      <w:r w:rsidR="00B336F9" w:rsidRPr="003D6BF1">
        <w:rPr>
          <w:rFonts w:ascii="Bodoni MT" w:hAnsi="Bodoni MT" w:cs="Times New Roman"/>
          <w:sz w:val="24"/>
          <w:szCs w:val="24"/>
        </w:rPr>
        <w:t xml:space="preserve"> </w:t>
      </w:r>
      <w:r w:rsidRPr="003D6BF1">
        <w:rPr>
          <w:rFonts w:ascii="Bodoni MT" w:hAnsi="Bodoni MT" w:cs="Times New Roman"/>
          <w:sz w:val="24"/>
          <w:szCs w:val="24"/>
        </w:rPr>
        <w:t>meramente indicativo. Il Sindaco</w:t>
      </w:r>
      <w:r w:rsidR="00307266" w:rsidRPr="003D6BF1">
        <w:rPr>
          <w:rFonts w:ascii="Bodoni MT" w:hAnsi="Bodoni MT" w:cs="Times New Roman"/>
          <w:sz w:val="24"/>
          <w:szCs w:val="24"/>
        </w:rPr>
        <w:t>,</w:t>
      </w:r>
      <w:r w:rsidRPr="003D6BF1">
        <w:rPr>
          <w:rFonts w:ascii="Bodoni MT" w:hAnsi="Bodoni MT" w:cs="Times New Roman"/>
          <w:sz w:val="24"/>
          <w:szCs w:val="24"/>
        </w:rPr>
        <w:t xml:space="preserve"> quindi, nell’ambito di ciascuna funzione soggetta a valutazione,</w:t>
      </w:r>
      <w:r w:rsidR="003742CF" w:rsidRPr="003D6BF1">
        <w:rPr>
          <w:rFonts w:ascii="Bodoni MT" w:hAnsi="Bodoni MT" w:cs="Times New Roman"/>
          <w:sz w:val="24"/>
          <w:szCs w:val="24"/>
        </w:rPr>
        <w:t xml:space="preserve"> </w:t>
      </w:r>
      <w:r w:rsidRPr="003D6BF1">
        <w:rPr>
          <w:rFonts w:ascii="Bodoni MT" w:hAnsi="Bodoni MT" w:cs="Times New Roman"/>
          <w:sz w:val="24"/>
          <w:szCs w:val="24"/>
        </w:rPr>
        <w:t>potrà attribuire qualunque valore</w:t>
      </w:r>
      <w:r w:rsidR="00307266" w:rsidRPr="003D6BF1">
        <w:rPr>
          <w:rFonts w:ascii="Bodoni MT" w:hAnsi="Bodoni MT" w:cs="Times New Roman"/>
          <w:sz w:val="24"/>
          <w:szCs w:val="24"/>
        </w:rPr>
        <w:t>,</w:t>
      </w:r>
      <w:r w:rsidRPr="003D6BF1">
        <w:rPr>
          <w:rFonts w:ascii="Bodoni MT" w:hAnsi="Bodoni MT" w:cs="Times New Roman"/>
          <w:sz w:val="24"/>
          <w:szCs w:val="24"/>
        </w:rPr>
        <w:t xml:space="preserve"> purché compreso all’interno del punteggio minimo e massimo</w:t>
      </w:r>
      <w:r w:rsidR="00B336F9" w:rsidRPr="003D6BF1">
        <w:rPr>
          <w:rFonts w:ascii="Bodoni MT" w:hAnsi="Bodoni MT" w:cs="Times New Roman"/>
          <w:sz w:val="24"/>
          <w:szCs w:val="24"/>
        </w:rPr>
        <w:t xml:space="preserve"> </w:t>
      </w:r>
      <w:r w:rsidRPr="003D6BF1">
        <w:rPr>
          <w:rFonts w:ascii="Bodoni MT" w:hAnsi="Bodoni MT" w:cs="Times New Roman"/>
          <w:sz w:val="24"/>
          <w:szCs w:val="24"/>
        </w:rPr>
        <w:t>relativo alla stessa funzione.</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3. La valutazione finale è effettuata entro il giorno </w:t>
      </w:r>
      <w:r w:rsidR="009E6DB5" w:rsidRPr="003D6BF1">
        <w:rPr>
          <w:rFonts w:ascii="Bodoni MT" w:hAnsi="Bodoni MT" w:cs="Times New Roman"/>
          <w:sz w:val="24"/>
          <w:szCs w:val="24"/>
        </w:rPr>
        <w:t>3</w:t>
      </w:r>
      <w:r w:rsidR="00FD1419" w:rsidRPr="003D6BF1">
        <w:rPr>
          <w:rFonts w:ascii="Bodoni MT" w:hAnsi="Bodoni MT" w:cs="Times New Roman"/>
          <w:sz w:val="24"/>
          <w:szCs w:val="24"/>
        </w:rPr>
        <w:t>1</w:t>
      </w:r>
      <w:r w:rsidR="00307266" w:rsidRPr="003D6BF1">
        <w:rPr>
          <w:rFonts w:ascii="Bodoni MT" w:hAnsi="Bodoni MT" w:cs="Times New Roman"/>
          <w:sz w:val="24"/>
          <w:szCs w:val="24"/>
        </w:rPr>
        <w:t>,</w:t>
      </w:r>
      <w:r w:rsidRPr="003D6BF1">
        <w:rPr>
          <w:rFonts w:ascii="Bodoni MT" w:hAnsi="Bodoni MT" w:cs="Times New Roman"/>
          <w:sz w:val="24"/>
          <w:szCs w:val="24"/>
        </w:rPr>
        <w:t xml:space="preserve"> del mese di </w:t>
      </w:r>
      <w:r w:rsidR="009E6DB5" w:rsidRPr="003D6BF1">
        <w:rPr>
          <w:rFonts w:ascii="Bodoni MT" w:hAnsi="Bodoni MT" w:cs="Times New Roman"/>
          <w:sz w:val="24"/>
          <w:szCs w:val="24"/>
        </w:rPr>
        <w:t>marzo</w:t>
      </w:r>
      <w:r w:rsidR="00307266" w:rsidRPr="003D6BF1">
        <w:rPr>
          <w:rFonts w:ascii="Bodoni MT" w:hAnsi="Bodoni MT" w:cs="Times New Roman"/>
          <w:sz w:val="24"/>
          <w:szCs w:val="24"/>
        </w:rPr>
        <w:t>,</w:t>
      </w:r>
      <w:r w:rsidRPr="003D6BF1">
        <w:rPr>
          <w:rFonts w:ascii="Bodoni MT" w:hAnsi="Bodoni MT" w:cs="Times New Roman"/>
          <w:sz w:val="24"/>
          <w:szCs w:val="24"/>
        </w:rPr>
        <w:t xml:space="preserve"> dell'anno successivo a quello</w:t>
      </w:r>
      <w:r w:rsidR="00B336F9" w:rsidRPr="003D6BF1">
        <w:rPr>
          <w:rFonts w:ascii="Bodoni MT" w:hAnsi="Bodoni MT" w:cs="Times New Roman"/>
          <w:sz w:val="24"/>
          <w:szCs w:val="24"/>
        </w:rPr>
        <w:t xml:space="preserve"> </w:t>
      </w:r>
      <w:r w:rsidRPr="003D6BF1">
        <w:rPr>
          <w:rFonts w:ascii="Bodoni MT" w:hAnsi="Bodoni MT" w:cs="Times New Roman"/>
          <w:sz w:val="24"/>
          <w:szCs w:val="24"/>
        </w:rPr>
        <w:t>oggetto della valutazione, sulla base degli elementi acquisiti in corso dell'anno e secondo i parametri</w:t>
      </w:r>
      <w:r w:rsidR="00B336F9" w:rsidRPr="003D6BF1">
        <w:rPr>
          <w:rFonts w:ascii="Bodoni MT" w:hAnsi="Bodoni MT" w:cs="Times New Roman"/>
          <w:sz w:val="24"/>
          <w:szCs w:val="24"/>
        </w:rPr>
        <w:t xml:space="preserve"> </w:t>
      </w:r>
      <w:r w:rsidRPr="003D6BF1">
        <w:rPr>
          <w:rFonts w:ascii="Bodoni MT" w:hAnsi="Bodoni MT" w:cs="Times New Roman"/>
          <w:sz w:val="24"/>
          <w:szCs w:val="24"/>
        </w:rPr>
        <w:t>indicati nel presente regolamento.</w:t>
      </w:r>
    </w:p>
    <w:p w:rsidR="00AE5A22"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4. La retribuzione di risultato è conseguenza del punteggio complessivo ottenuto</w:t>
      </w:r>
      <w:r w:rsidR="00307266" w:rsidRPr="003D6BF1">
        <w:rPr>
          <w:rFonts w:ascii="Bodoni MT" w:hAnsi="Bodoni MT" w:cs="Times New Roman"/>
          <w:sz w:val="24"/>
          <w:szCs w:val="24"/>
        </w:rPr>
        <w:t>,</w:t>
      </w:r>
      <w:r w:rsidRPr="003D6BF1">
        <w:rPr>
          <w:rFonts w:ascii="Bodoni MT" w:hAnsi="Bodoni MT" w:cs="Times New Roman"/>
          <w:sz w:val="24"/>
          <w:szCs w:val="24"/>
        </w:rPr>
        <w:t xml:space="preserve"> sommando i punteggi</w:t>
      </w:r>
      <w:r w:rsidR="00B336F9" w:rsidRPr="003D6BF1">
        <w:rPr>
          <w:rFonts w:ascii="Bodoni MT" w:hAnsi="Bodoni MT" w:cs="Times New Roman"/>
          <w:sz w:val="24"/>
          <w:szCs w:val="24"/>
        </w:rPr>
        <w:t xml:space="preserve"> </w:t>
      </w:r>
      <w:r w:rsidRPr="003D6BF1">
        <w:rPr>
          <w:rFonts w:ascii="Bodoni MT" w:hAnsi="Bodoni MT" w:cs="Times New Roman"/>
          <w:sz w:val="24"/>
          <w:szCs w:val="24"/>
        </w:rPr>
        <w:t>ottenuti</w:t>
      </w:r>
      <w:r w:rsidR="00307266" w:rsidRPr="003D6BF1">
        <w:rPr>
          <w:rFonts w:ascii="Bodoni MT" w:hAnsi="Bodoni MT" w:cs="Times New Roman"/>
          <w:sz w:val="24"/>
          <w:szCs w:val="24"/>
        </w:rPr>
        <w:t>,</w:t>
      </w:r>
      <w:r w:rsidRPr="003D6BF1">
        <w:rPr>
          <w:rFonts w:ascii="Bodoni MT" w:hAnsi="Bodoni MT" w:cs="Times New Roman"/>
          <w:sz w:val="24"/>
          <w:szCs w:val="24"/>
        </w:rPr>
        <w:t xml:space="preserve"> in riferimento alle singole funzioni svolte (punteggio massimo realizzabile pari a 100)</w:t>
      </w:r>
      <w:r w:rsidR="00AE5A22" w:rsidRPr="003D6BF1">
        <w:rPr>
          <w:rFonts w:ascii="Bodoni MT" w:hAnsi="Bodoni MT" w:cs="Times New Roman"/>
          <w:sz w:val="24"/>
          <w:szCs w:val="24"/>
        </w:rPr>
        <w:t>.</w:t>
      </w:r>
    </w:p>
    <w:p w:rsidR="00B336F9" w:rsidRPr="003D6BF1" w:rsidRDefault="00AE5A22" w:rsidP="00AE5A22">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5. Al segretario è riconosciuta l’indennità di risultato nella misura massima</w:t>
      </w:r>
      <w:r w:rsidR="00307266" w:rsidRPr="003D6BF1">
        <w:rPr>
          <w:rFonts w:ascii="Bodoni MT" w:hAnsi="Bodoni MT" w:cs="Times New Roman"/>
          <w:sz w:val="24"/>
          <w:szCs w:val="24"/>
        </w:rPr>
        <w:t>,</w:t>
      </w:r>
      <w:r w:rsidRPr="003D6BF1">
        <w:rPr>
          <w:rFonts w:ascii="Bodoni MT" w:hAnsi="Bodoni MT" w:cs="Times New Roman"/>
          <w:sz w:val="24"/>
          <w:szCs w:val="24"/>
        </w:rPr>
        <w:t xml:space="preserve"> se ottiene un punteggio positivo</w:t>
      </w:r>
      <w:r w:rsidR="00307266" w:rsidRPr="003D6BF1">
        <w:rPr>
          <w:rFonts w:ascii="Bodoni MT" w:hAnsi="Bodoni MT" w:cs="Times New Roman"/>
          <w:sz w:val="24"/>
          <w:szCs w:val="24"/>
        </w:rPr>
        <w:t>,</w:t>
      </w:r>
      <w:r w:rsidRPr="003D6BF1">
        <w:rPr>
          <w:rFonts w:ascii="Bodoni MT" w:hAnsi="Bodoni MT" w:cs="Times New Roman"/>
          <w:sz w:val="24"/>
          <w:szCs w:val="24"/>
        </w:rPr>
        <w:t xml:space="preserve"> pari o su</w:t>
      </w:r>
      <w:r w:rsidR="005523E5" w:rsidRPr="003D6BF1">
        <w:rPr>
          <w:rFonts w:ascii="Bodoni MT" w:hAnsi="Bodoni MT" w:cs="Times New Roman"/>
          <w:sz w:val="24"/>
          <w:szCs w:val="24"/>
        </w:rPr>
        <w:t>periore ad</w:t>
      </w:r>
      <w:r w:rsidRPr="003D6BF1">
        <w:rPr>
          <w:rFonts w:ascii="Bodoni MT" w:hAnsi="Bodoni MT" w:cs="Times New Roman"/>
          <w:sz w:val="24"/>
          <w:szCs w:val="24"/>
        </w:rPr>
        <w:t xml:space="preserve"> 80 punti</w:t>
      </w:r>
      <w:r w:rsidR="00307266" w:rsidRPr="003D6BF1">
        <w:rPr>
          <w:rFonts w:ascii="Bodoni MT" w:hAnsi="Bodoni MT" w:cs="Times New Roman"/>
          <w:sz w:val="24"/>
          <w:szCs w:val="24"/>
        </w:rPr>
        <w:t xml:space="preserve">; </w:t>
      </w:r>
      <w:r w:rsidRPr="003D6BF1">
        <w:rPr>
          <w:rFonts w:ascii="Bodoni MT" w:hAnsi="Bodoni MT" w:cs="Times New Roman"/>
          <w:sz w:val="24"/>
          <w:szCs w:val="24"/>
        </w:rPr>
        <w:t>l’erogazione del 50%</w:t>
      </w:r>
      <w:r w:rsidR="00307266" w:rsidRPr="003D6BF1">
        <w:rPr>
          <w:rFonts w:ascii="Bodoni MT" w:hAnsi="Bodoni MT" w:cs="Times New Roman"/>
          <w:sz w:val="24"/>
          <w:szCs w:val="24"/>
        </w:rPr>
        <w:t>,</w:t>
      </w:r>
      <w:r w:rsidRPr="003D6BF1">
        <w:rPr>
          <w:rFonts w:ascii="Bodoni MT" w:hAnsi="Bodoni MT" w:cs="Times New Roman"/>
          <w:sz w:val="24"/>
          <w:szCs w:val="24"/>
        </w:rPr>
        <w:t xml:space="preserve"> se ottiene un punteggio positivo</w:t>
      </w:r>
      <w:r w:rsidR="00307266" w:rsidRPr="003D6BF1">
        <w:rPr>
          <w:rFonts w:ascii="Bodoni MT" w:hAnsi="Bodoni MT" w:cs="Times New Roman"/>
          <w:sz w:val="24"/>
          <w:szCs w:val="24"/>
        </w:rPr>
        <w:t>,</w:t>
      </w:r>
      <w:r w:rsidRPr="003D6BF1">
        <w:rPr>
          <w:rFonts w:ascii="Bodoni MT" w:hAnsi="Bodoni MT" w:cs="Times New Roman"/>
          <w:sz w:val="24"/>
          <w:szCs w:val="24"/>
        </w:rPr>
        <w:t xml:space="preserve"> compreso tra il 40 e </w:t>
      </w:r>
      <w:r w:rsidR="00BF0080" w:rsidRPr="003D6BF1">
        <w:rPr>
          <w:rFonts w:ascii="Bodoni MT" w:hAnsi="Bodoni MT" w:cs="Times New Roman"/>
          <w:sz w:val="24"/>
          <w:szCs w:val="24"/>
        </w:rPr>
        <w:t>79</w:t>
      </w:r>
      <w:r w:rsidRPr="003D6BF1">
        <w:rPr>
          <w:rFonts w:ascii="Bodoni MT" w:hAnsi="Bodoni MT" w:cs="Times New Roman"/>
          <w:sz w:val="24"/>
          <w:szCs w:val="24"/>
        </w:rPr>
        <w:t xml:space="preserve"> punti</w:t>
      </w:r>
      <w:r w:rsidR="00307266" w:rsidRPr="003D6BF1">
        <w:rPr>
          <w:rFonts w:ascii="Bodoni MT" w:hAnsi="Bodoni MT" w:cs="Times New Roman"/>
          <w:sz w:val="24"/>
          <w:szCs w:val="24"/>
        </w:rPr>
        <w:t>;</w:t>
      </w:r>
      <w:r w:rsidRPr="003D6BF1">
        <w:rPr>
          <w:rFonts w:ascii="Bodoni MT" w:hAnsi="Bodoni MT" w:cs="Times New Roman"/>
          <w:sz w:val="24"/>
          <w:szCs w:val="24"/>
        </w:rPr>
        <w:t xml:space="preserve"> nessuna erogazione</w:t>
      </w:r>
      <w:r w:rsidR="00307266" w:rsidRPr="003D6BF1">
        <w:rPr>
          <w:rFonts w:ascii="Bodoni MT" w:hAnsi="Bodoni MT" w:cs="Times New Roman"/>
          <w:sz w:val="24"/>
          <w:szCs w:val="24"/>
        </w:rPr>
        <w:t>,</w:t>
      </w:r>
      <w:r w:rsidRPr="003D6BF1">
        <w:rPr>
          <w:rFonts w:ascii="Bodoni MT" w:hAnsi="Bodoni MT" w:cs="Times New Roman"/>
          <w:sz w:val="24"/>
          <w:szCs w:val="24"/>
        </w:rPr>
        <w:t xml:space="preserve"> a fronte di un punteggio inferiore a 40 punti.</w:t>
      </w:r>
    </w:p>
    <w:p w:rsidR="00AE5A22" w:rsidRPr="003D6BF1" w:rsidRDefault="00AE5A22" w:rsidP="00135F26">
      <w:pPr>
        <w:autoSpaceDE w:val="0"/>
        <w:autoSpaceDN w:val="0"/>
        <w:adjustRightInd w:val="0"/>
        <w:spacing w:after="0" w:line="240" w:lineRule="auto"/>
        <w:jc w:val="both"/>
        <w:rPr>
          <w:rFonts w:ascii="Bodoni MT" w:hAnsi="Bodoni MT" w:cs="Times New Roman"/>
          <w:i/>
          <w:iCs/>
          <w:sz w:val="24"/>
          <w:szCs w:val="24"/>
        </w:rPr>
      </w:pPr>
    </w:p>
    <w:p w:rsidR="006B569E" w:rsidRPr="003D6BF1" w:rsidRDefault="001A776C" w:rsidP="00BB66E0">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AD6539" w:rsidRPr="003D6BF1">
        <w:rPr>
          <w:rFonts w:ascii="Bodoni MT" w:hAnsi="Bodoni MT" w:cs="Times New Roman"/>
          <w:b/>
          <w:iCs/>
          <w:sz w:val="24"/>
          <w:szCs w:val="24"/>
        </w:rPr>
        <w:t>13</w:t>
      </w:r>
    </w:p>
    <w:p w:rsidR="001A776C" w:rsidRPr="003D6BF1" w:rsidRDefault="001A776C" w:rsidP="00BB66E0">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Procedure di conciliazione</w:t>
      </w:r>
    </w:p>
    <w:p w:rsidR="00BB66E0" w:rsidRPr="003D6BF1" w:rsidRDefault="00BB66E0" w:rsidP="00BB66E0">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AD6539">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La valutazione finale è trasmessa dal Sindaco al Segretario </w:t>
      </w:r>
      <w:r w:rsidR="00973BC7" w:rsidRPr="003D6BF1">
        <w:rPr>
          <w:rFonts w:ascii="Bodoni MT" w:hAnsi="Bodoni MT" w:cs="Times New Roman"/>
          <w:sz w:val="24"/>
          <w:szCs w:val="24"/>
        </w:rPr>
        <w:t>C</w:t>
      </w:r>
      <w:r w:rsidRPr="003D6BF1">
        <w:rPr>
          <w:rFonts w:ascii="Bodoni MT" w:hAnsi="Bodoni MT" w:cs="Times New Roman"/>
          <w:sz w:val="24"/>
          <w:szCs w:val="24"/>
        </w:rPr>
        <w:t>omunale, che può presentare le proprie</w:t>
      </w:r>
      <w:r w:rsidR="00B336F9" w:rsidRPr="003D6BF1">
        <w:rPr>
          <w:rFonts w:ascii="Bodoni MT" w:hAnsi="Bodoni MT" w:cs="Times New Roman"/>
          <w:sz w:val="24"/>
          <w:szCs w:val="24"/>
        </w:rPr>
        <w:t xml:space="preserve"> </w:t>
      </w:r>
      <w:r w:rsidRPr="003D6BF1">
        <w:rPr>
          <w:rFonts w:ascii="Bodoni MT" w:hAnsi="Bodoni MT" w:cs="Times New Roman"/>
          <w:sz w:val="24"/>
          <w:szCs w:val="24"/>
        </w:rPr>
        <w:t>contro deduzioni</w:t>
      </w:r>
      <w:r w:rsidR="00973BC7" w:rsidRPr="003D6BF1">
        <w:rPr>
          <w:rFonts w:ascii="Bodoni MT" w:hAnsi="Bodoni MT" w:cs="Times New Roman"/>
          <w:sz w:val="24"/>
          <w:szCs w:val="24"/>
        </w:rPr>
        <w:t xml:space="preserve">, </w:t>
      </w:r>
      <w:r w:rsidRPr="003D6BF1">
        <w:rPr>
          <w:rFonts w:ascii="Bodoni MT" w:hAnsi="Bodoni MT" w:cs="Times New Roman"/>
          <w:sz w:val="24"/>
          <w:szCs w:val="24"/>
        </w:rPr>
        <w:t>entro 7 giorni</w:t>
      </w:r>
      <w:r w:rsidR="00973BC7" w:rsidRPr="003D6BF1">
        <w:rPr>
          <w:rFonts w:ascii="Bodoni MT" w:hAnsi="Bodoni MT" w:cs="Times New Roman"/>
          <w:sz w:val="24"/>
          <w:szCs w:val="24"/>
        </w:rPr>
        <w:t>; s</w:t>
      </w:r>
      <w:r w:rsidRPr="003D6BF1">
        <w:rPr>
          <w:rFonts w:ascii="Bodoni MT" w:hAnsi="Bodoni MT" w:cs="Times New Roman"/>
          <w:sz w:val="24"/>
          <w:szCs w:val="24"/>
        </w:rPr>
        <w:t>ulle controdeduzioni decide il Sindaco</w:t>
      </w:r>
      <w:r w:rsidR="00973BC7" w:rsidRPr="003D6BF1">
        <w:rPr>
          <w:rFonts w:ascii="Bodoni MT" w:hAnsi="Bodoni MT" w:cs="Times New Roman"/>
          <w:sz w:val="24"/>
          <w:szCs w:val="24"/>
        </w:rPr>
        <w:t>,</w:t>
      </w:r>
      <w:r w:rsidRPr="003D6BF1">
        <w:rPr>
          <w:rFonts w:ascii="Bodoni MT" w:hAnsi="Bodoni MT" w:cs="Times New Roman"/>
          <w:sz w:val="24"/>
          <w:szCs w:val="24"/>
        </w:rPr>
        <w:t xml:space="preserve"> in maniera definitiva.</w:t>
      </w:r>
    </w:p>
    <w:p w:rsidR="00AD6539" w:rsidRPr="003D6BF1" w:rsidRDefault="00AD6539" w:rsidP="00AD6539">
      <w:pPr>
        <w:autoSpaceDE w:val="0"/>
        <w:autoSpaceDN w:val="0"/>
        <w:adjustRightInd w:val="0"/>
        <w:spacing w:after="0" w:line="240" w:lineRule="auto"/>
        <w:jc w:val="both"/>
        <w:rPr>
          <w:rFonts w:ascii="Bodoni MT" w:hAnsi="Bodoni MT" w:cs="Times New Roman"/>
          <w:sz w:val="24"/>
          <w:szCs w:val="24"/>
        </w:rPr>
      </w:pPr>
    </w:p>
    <w:p w:rsidR="005221E2" w:rsidRPr="003D6BF1" w:rsidRDefault="001A776C" w:rsidP="00BB66E0">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bCs/>
          <w:sz w:val="28"/>
          <w:szCs w:val="28"/>
        </w:rPr>
        <w:t>Capo II. Il ciclo della performance - Responsabili di settore</w:t>
      </w:r>
    </w:p>
    <w:p w:rsidR="00C506CA" w:rsidRDefault="00C506CA" w:rsidP="00BB66E0">
      <w:pPr>
        <w:autoSpaceDE w:val="0"/>
        <w:autoSpaceDN w:val="0"/>
        <w:adjustRightInd w:val="0"/>
        <w:spacing w:after="0" w:line="240" w:lineRule="auto"/>
        <w:jc w:val="center"/>
        <w:rPr>
          <w:rFonts w:ascii="Bodoni MT" w:hAnsi="Bodoni MT" w:cs="Times New Roman"/>
          <w:b/>
          <w:iCs/>
          <w:sz w:val="24"/>
          <w:szCs w:val="24"/>
        </w:rPr>
      </w:pPr>
    </w:p>
    <w:p w:rsidR="006B569E" w:rsidRPr="003D6BF1" w:rsidRDefault="003451CA" w:rsidP="00BB66E0">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Art. 14</w:t>
      </w:r>
    </w:p>
    <w:p w:rsidR="001A776C" w:rsidRPr="003D6BF1" w:rsidRDefault="001A776C" w:rsidP="00BB66E0">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Obiettivi e strumenti del ciclo della performance</w:t>
      </w:r>
    </w:p>
    <w:p w:rsidR="00BB66E0" w:rsidRPr="003D6BF1" w:rsidRDefault="00BB66E0" w:rsidP="00BB66E0">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1. La Giunta Comunale, con proprio atto, da adottarsi entro 15 giorni dall'approvazione del </w:t>
      </w:r>
      <w:r w:rsidR="00C724C5" w:rsidRPr="003D6BF1">
        <w:rPr>
          <w:rFonts w:ascii="Bodoni MT" w:hAnsi="Bodoni MT" w:cs="Times New Roman"/>
          <w:sz w:val="24"/>
          <w:szCs w:val="24"/>
        </w:rPr>
        <w:t xml:space="preserve">bilancio di previsione, </w:t>
      </w:r>
      <w:r w:rsidRPr="003D6BF1">
        <w:rPr>
          <w:rFonts w:ascii="Bodoni MT" w:hAnsi="Bodoni MT" w:cs="Times New Roman"/>
          <w:sz w:val="24"/>
          <w:szCs w:val="24"/>
        </w:rPr>
        <w:t>sulla base dello stesso, della relazione previsionale e programmatica</w:t>
      </w:r>
      <w:r w:rsidR="00F76FE4" w:rsidRPr="003D6BF1">
        <w:rPr>
          <w:rFonts w:ascii="Bodoni MT" w:hAnsi="Bodoni MT" w:cs="Times New Roman"/>
          <w:sz w:val="24"/>
          <w:szCs w:val="24"/>
        </w:rPr>
        <w:t>,</w:t>
      </w:r>
      <w:r w:rsidRPr="003D6BF1">
        <w:rPr>
          <w:rFonts w:ascii="Bodoni MT" w:hAnsi="Bodoni MT" w:cs="Times New Roman"/>
          <w:sz w:val="24"/>
          <w:szCs w:val="24"/>
        </w:rPr>
        <w:t xml:space="preserve"> degli</w:t>
      </w:r>
      <w:r w:rsidR="00C724C5" w:rsidRPr="003D6BF1">
        <w:rPr>
          <w:rFonts w:ascii="Bodoni MT" w:hAnsi="Bodoni MT" w:cs="Times New Roman"/>
          <w:sz w:val="24"/>
          <w:szCs w:val="24"/>
        </w:rPr>
        <w:t xml:space="preserve"> </w:t>
      </w:r>
      <w:r w:rsidRPr="003D6BF1">
        <w:rPr>
          <w:rFonts w:ascii="Bodoni MT" w:hAnsi="Bodoni MT" w:cs="Times New Roman"/>
          <w:sz w:val="24"/>
          <w:szCs w:val="24"/>
        </w:rPr>
        <w:t>indirizzi programmatici di mandato, approva il Piano della performance per i responsabili di settore,</w:t>
      </w:r>
      <w:r w:rsidR="00C724C5" w:rsidRPr="003D6BF1">
        <w:rPr>
          <w:rFonts w:ascii="Bodoni MT" w:hAnsi="Bodoni MT" w:cs="Times New Roman"/>
          <w:sz w:val="24"/>
          <w:szCs w:val="24"/>
        </w:rPr>
        <w:t xml:space="preserve"> </w:t>
      </w:r>
      <w:r w:rsidRPr="003D6BF1">
        <w:rPr>
          <w:rFonts w:ascii="Bodoni MT" w:hAnsi="Bodoni MT" w:cs="Times New Roman"/>
          <w:sz w:val="24"/>
          <w:szCs w:val="24"/>
        </w:rPr>
        <w:t>predisposto dal Segretario Comunale</w:t>
      </w:r>
      <w:r w:rsidR="00973BC7" w:rsidRPr="003D6BF1">
        <w:rPr>
          <w:rFonts w:ascii="Bodoni MT" w:hAnsi="Bodoni MT" w:cs="Times New Roman"/>
          <w:sz w:val="24"/>
          <w:szCs w:val="24"/>
        </w:rPr>
        <w:t>,</w:t>
      </w:r>
      <w:r w:rsidRPr="003D6BF1">
        <w:rPr>
          <w:rFonts w:ascii="Bodoni MT" w:hAnsi="Bodoni MT" w:cs="Times New Roman"/>
          <w:sz w:val="24"/>
          <w:szCs w:val="24"/>
        </w:rPr>
        <w:t xml:space="preserve"> sentiti i Responsabili di Settore e va</w:t>
      </w:r>
      <w:r w:rsidR="00973BC7" w:rsidRPr="003D6BF1">
        <w:rPr>
          <w:rFonts w:ascii="Bodoni MT" w:hAnsi="Bodoni MT" w:cs="Times New Roman"/>
          <w:sz w:val="24"/>
          <w:szCs w:val="24"/>
        </w:rPr>
        <w:t>lid</w:t>
      </w:r>
      <w:r w:rsidRPr="003D6BF1">
        <w:rPr>
          <w:rFonts w:ascii="Bodoni MT" w:hAnsi="Bodoni MT" w:cs="Times New Roman"/>
          <w:sz w:val="24"/>
          <w:szCs w:val="24"/>
        </w:rPr>
        <w:t>ato</w:t>
      </w:r>
      <w:r w:rsidR="00483CB8" w:rsidRPr="003D6BF1">
        <w:rPr>
          <w:rFonts w:ascii="Bodoni MT" w:hAnsi="Bodoni MT" w:cs="Times New Roman"/>
          <w:sz w:val="24"/>
          <w:szCs w:val="24"/>
        </w:rPr>
        <w:t xml:space="preserve"> dal NUCLEO DI VALUTAZIONE</w:t>
      </w:r>
      <w:r w:rsidRPr="003D6BF1">
        <w:rPr>
          <w:rFonts w:ascii="Bodoni MT" w:hAnsi="Bodoni MT" w:cs="Times New Roman"/>
          <w:sz w:val="24"/>
          <w:szCs w:val="24"/>
        </w:rPr>
        <w:t>, assegnando</w:t>
      </w:r>
      <w:r w:rsidR="003620C1" w:rsidRPr="003D6BF1">
        <w:rPr>
          <w:rFonts w:ascii="Bodoni MT" w:hAnsi="Bodoni MT" w:cs="Times New Roman"/>
          <w:sz w:val="24"/>
          <w:szCs w:val="24"/>
        </w:rPr>
        <w:t>,</w:t>
      </w:r>
      <w:r w:rsidRPr="003D6BF1">
        <w:rPr>
          <w:rFonts w:ascii="Bodoni MT" w:hAnsi="Bodoni MT" w:cs="Times New Roman"/>
          <w:sz w:val="24"/>
          <w:szCs w:val="24"/>
        </w:rPr>
        <w:t xml:space="preserve"> ad ogn</w:t>
      </w:r>
      <w:r w:rsidR="00973BC7" w:rsidRPr="003D6BF1">
        <w:rPr>
          <w:rFonts w:ascii="Bodoni MT" w:hAnsi="Bodoni MT" w:cs="Times New Roman"/>
          <w:sz w:val="24"/>
          <w:szCs w:val="24"/>
        </w:rPr>
        <w:t>i responsabile di posizione</w:t>
      </w:r>
      <w:r w:rsidR="00E20AB5" w:rsidRPr="003D6BF1">
        <w:rPr>
          <w:rFonts w:ascii="Bodoni MT" w:hAnsi="Bodoni MT" w:cs="Times New Roman"/>
          <w:sz w:val="24"/>
          <w:szCs w:val="24"/>
        </w:rPr>
        <w:t xml:space="preserve"> organizzativa</w:t>
      </w:r>
      <w:r w:rsidR="00973BC7" w:rsidRPr="003D6BF1">
        <w:rPr>
          <w:rFonts w:ascii="Bodoni MT" w:hAnsi="Bodoni MT" w:cs="Times New Roman"/>
          <w:sz w:val="24"/>
          <w:szCs w:val="24"/>
        </w:rPr>
        <w:t>,</w:t>
      </w:r>
      <w:r w:rsidRPr="003D6BF1">
        <w:rPr>
          <w:rFonts w:ascii="Bodoni MT" w:hAnsi="Bodoni MT" w:cs="Times New Roman"/>
          <w:sz w:val="24"/>
          <w:szCs w:val="24"/>
        </w:rPr>
        <w:t xml:space="preserve"> gli obiettivi che si intendono raggiungere, i valori attesi e</w:t>
      </w:r>
      <w:r w:rsidR="0032569D" w:rsidRPr="003D6BF1">
        <w:rPr>
          <w:rFonts w:ascii="Bodoni MT" w:hAnsi="Bodoni MT" w:cs="Times New Roman"/>
          <w:sz w:val="24"/>
          <w:szCs w:val="24"/>
        </w:rPr>
        <w:t xml:space="preserve"> </w:t>
      </w:r>
      <w:r w:rsidRPr="003D6BF1">
        <w:rPr>
          <w:rFonts w:ascii="Bodoni MT" w:hAnsi="Bodoni MT" w:cs="Times New Roman"/>
          <w:sz w:val="24"/>
          <w:szCs w:val="24"/>
        </w:rPr>
        <w:t>gli indicatori per la misurazione e valutazione dei risultati, operando il collegamento con l'allocazione</w:t>
      </w:r>
      <w:r w:rsidR="00BB66E0" w:rsidRPr="003D6BF1">
        <w:rPr>
          <w:rFonts w:ascii="Bodoni MT" w:hAnsi="Bodoni MT" w:cs="Times New Roman"/>
          <w:sz w:val="24"/>
          <w:szCs w:val="24"/>
        </w:rPr>
        <w:t xml:space="preserve"> </w:t>
      </w:r>
      <w:r w:rsidRPr="003D6BF1">
        <w:rPr>
          <w:rFonts w:ascii="Bodoni MT" w:hAnsi="Bodoni MT" w:cs="Times New Roman"/>
          <w:sz w:val="24"/>
          <w:szCs w:val="24"/>
        </w:rPr>
        <w:t>delle risorse.</w:t>
      </w:r>
    </w:p>
    <w:p w:rsidR="00C634E2" w:rsidRPr="003D6BF1" w:rsidRDefault="00C634E2"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2. Qualora il </w:t>
      </w:r>
      <w:r w:rsidR="00E302F8" w:rsidRPr="003D6BF1">
        <w:rPr>
          <w:rFonts w:ascii="Bodoni MT" w:hAnsi="Bodoni MT" w:cs="Times New Roman"/>
          <w:sz w:val="24"/>
          <w:szCs w:val="24"/>
        </w:rPr>
        <w:t>termine per l’approvazione del bilancio di previsione venga differito</w:t>
      </w:r>
      <w:r w:rsidR="003620C1" w:rsidRPr="003D6BF1">
        <w:rPr>
          <w:rFonts w:ascii="Bodoni MT" w:hAnsi="Bodoni MT" w:cs="Times New Roman"/>
          <w:sz w:val="24"/>
          <w:szCs w:val="24"/>
        </w:rPr>
        <w:t>,</w:t>
      </w:r>
      <w:r w:rsidR="00E302F8" w:rsidRPr="003D6BF1">
        <w:rPr>
          <w:rFonts w:ascii="Bodoni MT" w:hAnsi="Bodoni MT" w:cs="Times New Roman"/>
          <w:sz w:val="24"/>
          <w:szCs w:val="24"/>
        </w:rPr>
        <w:t xml:space="preserve"> </w:t>
      </w:r>
      <w:r w:rsidR="00DA7EF1" w:rsidRPr="003D6BF1">
        <w:rPr>
          <w:rFonts w:ascii="Bodoni MT" w:hAnsi="Bodoni MT" w:cs="Times New Roman"/>
          <w:sz w:val="24"/>
          <w:szCs w:val="24"/>
        </w:rPr>
        <w:t>dal legislatore</w:t>
      </w:r>
      <w:r w:rsidR="00973BC7" w:rsidRPr="003D6BF1">
        <w:rPr>
          <w:rFonts w:ascii="Bodoni MT" w:hAnsi="Bodoni MT" w:cs="Times New Roman"/>
          <w:sz w:val="24"/>
          <w:szCs w:val="24"/>
        </w:rPr>
        <w:t>,</w:t>
      </w:r>
      <w:r w:rsidR="00DA7EF1" w:rsidRPr="003D6BF1">
        <w:rPr>
          <w:rFonts w:ascii="Bodoni MT" w:hAnsi="Bodoni MT" w:cs="Times New Roman"/>
          <w:sz w:val="24"/>
          <w:szCs w:val="24"/>
        </w:rPr>
        <w:t xml:space="preserve"> </w:t>
      </w:r>
      <w:r w:rsidR="00E302F8" w:rsidRPr="003D6BF1">
        <w:rPr>
          <w:rFonts w:ascii="Bodoni MT" w:hAnsi="Bodoni MT" w:cs="Times New Roman"/>
          <w:sz w:val="24"/>
          <w:szCs w:val="24"/>
        </w:rPr>
        <w:t xml:space="preserve">oltre il 31 dicembre, la </w:t>
      </w:r>
      <w:r w:rsidR="00973BC7" w:rsidRPr="003D6BF1">
        <w:rPr>
          <w:rFonts w:ascii="Bodoni MT" w:hAnsi="Bodoni MT" w:cs="Times New Roman"/>
          <w:sz w:val="24"/>
          <w:szCs w:val="24"/>
        </w:rPr>
        <w:t>G</w:t>
      </w:r>
      <w:r w:rsidR="00E302F8" w:rsidRPr="003D6BF1">
        <w:rPr>
          <w:rFonts w:ascii="Bodoni MT" w:hAnsi="Bodoni MT" w:cs="Times New Roman"/>
          <w:sz w:val="24"/>
          <w:szCs w:val="24"/>
        </w:rPr>
        <w:t xml:space="preserve">iunta </w:t>
      </w:r>
      <w:r w:rsidR="003620C1" w:rsidRPr="003D6BF1">
        <w:rPr>
          <w:rFonts w:ascii="Bodoni MT" w:hAnsi="Bodoni MT" w:cs="Times New Roman"/>
          <w:sz w:val="24"/>
          <w:szCs w:val="24"/>
        </w:rPr>
        <w:t xml:space="preserve">può </w:t>
      </w:r>
      <w:r w:rsidR="00E302F8" w:rsidRPr="003D6BF1">
        <w:rPr>
          <w:rFonts w:ascii="Bodoni MT" w:hAnsi="Bodoni MT" w:cs="Times New Roman"/>
          <w:sz w:val="24"/>
          <w:szCs w:val="24"/>
        </w:rPr>
        <w:t>approva</w:t>
      </w:r>
      <w:r w:rsidR="003620C1" w:rsidRPr="003D6BF1">
        <w:rPr>
          <w:rFonts w:ascii="Bodoni MT" w:hAnsi="Bodoni MT" w:cs="Times New Roman"/>
          <w:sz w:val="24"/>
          <w:szCs w:val="24"/>
        </w:rPr>
        <w:t xml:space="preserve">re </w:t>
      </w:r>
      <w:r w:rsidR="00E302F8" w:rsidRPr="003D6BF1">
        <w:rPr>
          <w:rFonts w:ascii="Bodoni MT" w:hAnsi="Bodoni MT" w:cs="Times New Roman"/>
          <w:sz w:val="24"/>
          <w:szCs w:val="24"/>
        </w:rPr>
        <w:t>il Piano delle performance</w:t>
      </w:r>
      <w:r w:rsidR="003620C1" w:rsidRPr="003D6BF1">
        <w:rPr>
          <w:rFonts w:ascii="Bodoni MT" w:hAnsi="Bodoni MT" w:cs="Times New Roman"/>
          <w:sz w:val="24"/>
          <w:szCs w:val="24"/>
        </w:rPr>
        <w:t>,</w:t>
      </w:r>
      <w:r w:rsidR="00E302F8" w:rsidRPr="003D6BF1">
        <w:rPr>
          <w:rFonts w:ascii="Bodoni MT" w:hAnsi="Bodoni MT" w:cs="Times New Roman"/>
          <w:sz w:val="24"/>
          <w:szCs w:val="24"/>
        </w:rPr>
        <w:t xml:space="preserve"> </w:t>
      </w:r>
      <w:r w:rsidR="003620C1" w:rsidRPr="003D6BF1">
        <w:rPr>
          <w:rFonts w:ascii="Bodoni MT" w:hAnsi="Bodoni MT" w:cs="Times New Roman"/>
          <w:sz w:val="24"/>
          <w:szCs w:val="24"/>
        </w:rPr>
        <w:lastRenderedPageBreak/>
        <w:t xml:space="preserve">anche prima dell’ </w:t>
      </w:r>
      <w:r w:rsidR="00852D6C" w:rsidRPr="003D6BF1">
        <w:rPr>
          <w:rFonts w:ascii="Bodoni MT" w:hAnsi="Bodoni MT" w:cs="Times New Roman"/>
          <w:sz w:val="24"/>
          <w:szCs w:val="24"/>
        </w:rPr>
        <w:t>approvazione del bilancio</w:t>
      </w:r>
      <w:r w:rsidR="00862824" w:rsidRPr="003D6BF1">
        <w:rPr>
          <w:rFonts w:ascii="Bodoni MT" w:hAnsi="Bodoni MT" w:cs="Times New Roman"/>
          <w:sz w:val="24"/>
          <w:szCs w:val="24"/>
        </w:rPr>
        <w:t>, salvo apportare le dovute integrazioni, ad approvazione del bilancio</w:t>
      </w:r>
      <w:r w:rsidR="00E302F8" w:rsidRPr="003D6BF1">
        <w:rPr>
          <w:rFonts w:ascii="Bodoni MT" w:hAnsi="Bodoni MT" w:cs="Times New Roman"/>
          <w:sz w:val="24"/>
          <w:szCs w:val="24"/>
        </w:rPr>
        <w:t xml:space="preserve">.  </w:t>
      </w:r>
    </w:p>
    <w:p w:rsidR="001A776C" w:rsidRPr="003D6BF1" w:rsidRDefault="00C634E2"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3</w:t>
      </w:r>
      <w:r w:rsidR="001A776C" w:rsidRPr="003D6BF1">
        <w:rPr>
          <w:rFonts w:ascii="Bodoni MT" w:hAnsi="Bodoni MT" w:cs="Times New Roman"/>
          <w:sz w:val="24"/>
          <w:szCs w:val="24"/>
        </w:rPr>
        <w:t>. Gli indicatori possono essere, a seconda degli obiettivi, di tipo economico, quantitativo, qualitativo o</w:t>
      </w:r>
      <w:r w:rsidR="0032569D" w:rsidRPr="003D6BF1">
        <w:rPr>
          <w:rFonts w:ascii="Bodoni MT" w:hAnsi="Bodoni MT" w:cs="Times New Roman"/>
          <w:sz w:val="24"/>
          <w:szCs w:val="24"/>
        </w:rPr>
        <w:t xml:space="preserve"> </w:t>
      </w:r>
      <w:r w:rsidR="001A776C" w:rsidRPr="003D6BF1">
        <w:rPr>
          <w:rFonts w:ascii="Bodoni MT" w:hAnsi="Bodoni MT" w:cs="Times New Roman"/>
          <w:sz w:val="24"/>
          <w:szCs w:val="24"/>
        </w:rPr>
        <w:t>temporale.</w:t>
      </w:r>
    </w:p>
    <w:p w:rsidR="0032569D" w:rsidRPr="003D6BF1" w:rsidRDefault="0032569D" w:rsidP="00135F26">
      <w:pPr>
        <w:autoSpaceDE w:val="0"/>
        <w:autoSpaceDN w:val="0"/>
        <w:adjustRightInd w:val="0"/>
        <w:spacing w:after="0" w:line="240" w:lineRule="auto"/>
        <w:jc w:val="both"/>
        <w:rPr>
          <w:rFonts w:ascii="Bodoni MT" w:hAnsi="Bodoni MT" w:cs="Times New Roman"/>
          <w:i/>
          <w:iCs/>
          <w:sz w:val="24"/>
          <w:szCs w:val="24"/>
        </w:rPr>
      </w:pPr>
    </w:p>
    <w:p w:rsidR="006B569E" w:rsidRPr="003D6BF1" w:rsidRDefault="001A776C" w:rsidP="00BB66E0">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451CA" w:rsidRPr="003D6BF1">
        <w:rPr>
          <w:rFonts w:ascii="Bodoni MT" w:hAnsi="Bodoni MT" w:cs="Times New Roman"/>
          <w:b/>
          <w:iCs/>
          <w:sz w:val="24"/>
          <w:szCs w:val="24"/>
        </w:rPr>
        <w:t>15</w:t>
      </w:r>
    </w:p>
    <w:p w:rsidR="001A776C" w:rsidRPr="003D6BF1" w:rsidRDefault="001A776C" w:rsidP="00BB66E0">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Indennità di risultato</w:t>
      </w:r>
    </w:p>
    <w:p w:rsidR="00BB66E0" w:rsidRPr="003D6BF1" w:rsidRDefault="00BB66E0" w:rsidP="00BB66E0">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Contestualmente alla definizione e assegnazione degli obiettivi, la Giunta Comunale stabilisce, per</w:t>
      </w:r>
      <w:r w:rsidR="0032569D" w:rsidRPr="003D6BF1">
        <w:rPr>
          <w:rFonts w:ascii="Bodoni MT" w:hAnsi="Bodoni MT" w:cs="Times New Roman"/>
          <w:sz w:val="24"/>
          <w:szCs w:val="24"/>
        </w:rPr>
        <w:t xml:space="preserve"> </w:t>
      </w:r>
      <w:r w:rsidRPr="003D6BF1">
        <w:rPr>
          <w:rFonts w:ascii="Bodoni MT" w:hAnsi="Bodoni MT" w:cs="Times New Roman"/>
          <w:sz w:val="24"/>
          <w:szCs w:val="24"/>
        </w:rPr>
        <w:t>ogni responsabile di settore</w:t>
      </w:r>
      <w:r w:rsidR="008A24C7" w:rsidRPr="003D6BF1">
        <w:rPr>
          <w:rFonts w:ascii="Bodoni MT" w:hAnsi="Bodoni MT" w:cs="Times New Roman"/>
          <w:sz w:val="24"/>
          <w:szCs w:val="24"/>
        </w:rPr>
        <w:t>,</w:t>
      </w:r>
      <w:r w:rsidRPr="003D6BF1">
        <w:rPr>
          <w:rFonts w:ascii="Bodoni MT" w:hAnsi="Bodoni MT" w:cs="Times New Roman"/>
          <w:sz w:val="24"/>
          <w:szCs w:val="24"/>
        </w:rPr>
        <w:t xml:space="preserve"> l'indennità di risultato, tenendo conto della quantità e qualità degli</w:t>
      </w:r>
      <w:r w:rsidR="00BB66E0" w:rsidRPr="003D6BF1">
        <w:rPr>
          <w:rFonts w:ascii="Bodoni MT" w:hAnsi="Bodoni MT" w:cs="Times New Roman"/>
          <w:sz w:val="24"/>
          <w:szCs w:val="24"/>
        </w:rPr>
        <w:t xml:space="preserve"> </w:t>
      </w:r>
      <w:r w:rsidRPr="003D6BF1">
        <w:rPr>
          <w:rFonts w:ascii="Bodoni MT" w:hAnsi="Bodoni MT" w:cs="Times New Roman"/>
          <w:sz w:val="24"/>
          <w:szCs w:val="24"/>
        </w:rPr>
        <w:t>obiettivi assegnati, determinandola tra il 10% e il 25% dell'indennità di posizione, determinata in</w:t>
      </w:r>
      <w:r w:rsidR="00BB66E0" w:rsidRPr="003D6BF1">
        <w:rPr>
          <w:rFonts w:ascii="Bodoni MT" w:hAnsi="Bodoni MT" w:cs="Times New Roman"/>
          <w:sz w:val="24"/>
          <w:szCs w:val="24"/>
        </w:rPr>
        <w:t xml:space="preserve"> </w:t>
      </w:r>
      <w:r w:rsidRPr="003D6BF1">
        <w:rPr>
          <w:rFonts w:ascii="Bodoni MT" w:hAnsi="Bodoni MT" w:cs="Times New Roman"/>
          <w:sz w:val="24"/>
          <w:szCs w:val="24"/>
        </w:rPr>
        <w:t>relazione alla quantità e qualità dei servizi compresi nel settore, alle responsabilità e alla quantità di</w:t>
      </w:r>
      <w:r w:rsidR="00BB66E0" w:rsidRPr="003D6BF1">
        <w:rPr>
          <w:rFonts w:ascii="Bodoni MT" w:hAnsi="Bodoni MT" w:cs="Times New Roman"/>
          <w:sz w:val="24"/>
          <w:szCs w:val="24"/>
        </w:rPr>
        <w:t xml:space="preserve"> </w:t>
      </w:r>
      <w:r w:rsidRPr="003D6BF1">
        <w:rPr>
          <w:rFonts w:ascii="Bodoni MT" w:hAnsi="Bodoni MT" w:cs="Times New Roman"/>
          <w:sz w:val="24"/>
          <w:szCs w:val="24"/>
        </w:rPr>
        <w:t>risorse, economiche, strumentali e umane da gestire.</w:t>
      </w:r>
    </w:p>
    <w:p w:rsidR="009F378A" w:rsidRPr="003D6BF1" w:rsidRDefault="009F378A" w:rsidP="009F378A">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2. Al responsabile di settore è riconosciuta l’indennità di risultato</w:t>
      </w:r>
      <w:r w:rsidR="008A24C7" w:rsidRPr="003D6BF1">
        <w:rPr>
          <w:rFonts w:ascii="Bodoni MT" w:hAnsi="Bodoni MT" w:cs="Times New Roman"/>
          <w:sz w:val="24"/>
          <w:szCs w:val="24"/>
        </w:rPr>
        <w:t>,</w:t>
      </w:r>
      <w:r w:rsidRPr="003D6BF1">
        <w:rPr>
          <w:rFonts w:ascii="Bodoni MT" w:hAnsi="Bodoni MT" w:cs="Times New Roman"/>
          <w:sz w:val="24"/>
          <w:szCs w:val="24"/>
        </w:rPr>
        <w:t xml:space="preserve"> nella misura massima </w:t>
      </w:r>
      <w:r w:rsidR="00B33892" w:rsidRPr="003D6BF1">
        <w:rPr>
          <w:rFonts w:ascii="Bodoni MT" w:hAnsi="Bodoni MT" w:cs="Times New Roman"/>
          <w:sz w:val="24"/>
          <w:szCs w:val="24"/>
        </w:rPr>
        <w:t>di quella determinata</w:t>
      </w:r>
      <w:r w:rsidR="008A24C7" w:rsidRPr="003D6BF1">
        <w:rPr>
          <w:rFonts w:ascii="Bodoni MT" w:hAnsi="Bodoni MT" w:cs="Times New Roman"/>
          <w:sz w:val="24"/>
          <w:szCs w:val="24"/>
        </w:rPr>
        <w:t>,</w:t>
      </w:r>
      <w:r w:rsidR="00B33892" w:rsidRPr="003D6BF1">
        <w:rPr>
          <w:rFonts w:ascii="Bodoni MT" w:hAnsi="Bodoni MT" w:cs="Times New Roman"/>
          <w:sz w:val="24"/>
          <w:szCs w:val="24"/>
        </w:rPr>
        <w:t xml:space="preserve"> </w:t>
      </w:r>
      <w:r w:rsidRPr="003D6BF1">
        <w:rPr>
          <w:rFonts w:ascii="Bodoni MT" w:hAnsi="Bodoni MT" w:cs="Times New Roman"/>
          <w:sz w:val="24"/>
          <w:szCs w:val="24"/>
        </w:rPr>
        <w:t>se ottiene un punteggio positivo</w:t>
      </w:r>
      <w:r w:rsidR="008A24C7" w:rsidRPr="003D6BF1">
        <w:rPr>
          <w:rFonts w:ascii="Bodoni MT" w:hAnsi="Bodoni MT" w:cs="Times New Roman"/>
          <w:sz w:val="24"/>
          <w:szCs w:val="24"/>
        </w:rPr>
        <w:t>,</w:t>
      </w:r>
      <w:r w:rsidRPr="003D6BF1">
        <w:rPr>
          <w:rFonts w:ascii="Bodoni MT" w:hAnsi="Bodoni MT" w:cs="Times New Roman"/>
          <w:sz w:val="24"/>
          <w:szCs w:val="24"/>
        </w:rPr>
        <w:t xml:space="preserve"> pari o superiore a</w:t>
      </w:r>
      <w:r w:rsidR="00C93583" w:rsidRPr="003D6BF1">
        <w:rPr>
          <w:rFonts w:ascii="Bodoni MT" w:hAnsi="Bodoni MT" w:cs="Times New Roman"/>
          <w:sz w:val="24"/>
          <w:szCs w:val="24"/>
        </w:rPr>
        <w:t>d</w:t>
      </w:r>
      <w:r w:rsidRPr="003D6BF1">
        <w:rPr>
          <w:rFonts w:ascii="Bodoni MT" w:hAnsi="Bodoni MT" w:cs="Times New Roman"/>
          <w:sz w:val="24"/>
          <w:szCs w:val="24"/>
        </w:rPr>
        <w:t xml:space="preserve"> </w:t>
      </w:r>
      <w:r w:rsidR="00721ABB" w:rsidRPr="003D6BF1">
        <w:rPr>
          <w:rFonts w:ascii="Bodoni MT" w:hAnsi="Bodoni MT" w:cs="Times New Roman"/>
          <w:sz w:val="24"/>
          <w:szCs w:val="24"/>
        </w:rPr>
        <w:t>75</w:t>
      </w:r>
      <w:r w:rsidRPr="003D6BF1">
        <w:rPr>
          <w:rFonts w:ascii="Bodoni MT" w:hAnsi="Bodoni MT" w:cs="Times New Roman"/>
          <w:sz w:val="24"/>
          <w:szCs w:val="24"/>
        </w:rPr>
        <w:t xml:space="preserve"> punti</w:t>
      </w:r>
      <w:r w:rsidR="008A24C7" w:rsidRPr="003D6BF1">
        <w:rPr>
          <w:rFonts w:ascii="Bodoni MT" w:hAnsi="Bodoni MT" w:cs="Times New Roman"/>
          <w:sz w:val="24"/>
          <w:szCs w:val="24"/>
        </w:rPr>
        <w:t xml:space="preserve">; </w:t>
      </w:r>
      <w:r w:rsidRPr="003D6BF1">
        <w:rPr>
          <w:rFonts w:ascii="Bodoni MT" w:hAnsi="Bodoni MT" w:cs="Times New Roman"/>
          <w:sz w:val="24"/>
          <w:szCs w:val="24"/>
        </w:rPr>
        <w:t>l’erogazione del 50%</w:t>
      </w:r>
      <w:r w:rsidR="008A24C7" w:rsidRPr="003D6BF1">
        <w:rPr>
          <w:rFonts w:ascii="Bodoni MT" w:hAnsi="Bodoni MT" w:cs="Times New Roman"/>
          <w:sz w:val="24"/>
          <w:szCs w:val="24"/>
        </w:rPr>
        <w:t>,</w:t>
      </w:r>
      <w:r w:rsidRPr="003D6BF1">
        <w:rPr>
          <w:rFonts w:ascii="Bodoni MT" w:hAnsi="Bodoni MT" w:cs="Times New Roman"/>
          <w:sz w:val="24"/>
          <w:szCs w:val="24"/>
        </w:rPr>
        <w:t xml:space="preserve"> se ottiene un punteggio positivo</w:t>
      </w:r>
      <w:r w:rsidR="008A24C7" w:rsidRPr="003D6BF1">
        <w:rPr>
          <w:rFonts w:ascii="Bodoni MT" w:hAnsi="Bodoni MT" w:cs="Times New Roman"/>
          <w:sz w:val="24"/>
          <w:szCs w:val="24"/>
        </w:rPr>
        <w:t>,</w:t>
      </w:r>
      <w:r w:rsidRPr="003D6BF1">
        <w:rPr>
          <w:rFonts w:ascii="Bodoni MT" w:hAnsi="Bodoni MT" w:cs="Times New Roman"/>
          <w:sz w:val="24"/>
          <w:szCs w:val="24"/>
        </w:rPr>
        <w:t xml:space="preserve"> compreso tra il </w:t>
      </w:r>
      <w:r w:rsidR="00721ABB" w:rsidRPr="003D6BF1">
        <w:rPr>
          <w:rFonts w:ascii="Bodoni MT" w:hAnsi="Bodoni MT" w:cs="Times New Roman"/>
          <w:sz w:val="24"/>
          <w:szCs w:val="24"/>
        </w:rPr>
        <w:t>35</w:t>
      </w:r>
      <w:r w:rsidRPr="003D6BF1">
        <w:rPr>
          <w:rFonts w:ascii="Bodoni MT" w:hAnsi="Bodoni MT" w:cs="Times New Roman"/>
          <w:sz w:val="24"/>
          <w:szCs w:val="24"/>
        </w:rPr>
        <w:t xml:space="preserve"> e </w:t>
      </w:r>
      <w:r w:rsidR="00721ABB" w:rsidRPr="003D6BF1">
        <w:rPr>
          <w:rFonts w:ascii="Bodoni MT" w:hAnsi="Bodoni MT" w:cs="Times New Roman"/>
          <w:sz w:val="24"/>
          <w:szCs w:val="24"/>
        </w:rPr>
        <w:t>7</w:t>
      </w:r>
      <w:r w:rsidR="005758D0" w:rsidRPr="003D6BF1">
        <w:rPr>
          <w:rFonts w:ascii="Bodoni MT" w:hAnsi="Bodoni MT" w:cs="Times New Roman"/>
          <w:sz w:val="24"/>
          <w:szCs w:val="24"/>
        </w:rPr>
        <w:t>4</w:t>
      </w:r>
      <w:r w:rsidRPr="003D6BF1">
        <w:rPr>
          <w:rFonts w:ascii="Bodoni MT" w:hAnsi="Bodoni MT" w:cs="Times New Roman"/>
          <w:sz w:val="24"/>
          <w:szCs w:val="24"/>
        </w:rPr>
        <w:t xml:space="preserve"> punti</w:t>
      </w:r>
      <w:r w:rsidR="008A24C7" w:rsidRPr="003D6BF1">
        <w:rPr>
          <w:rFonts w:ascii="Bodoni MT" w:hAnsi="Bodoni MT" w:cs="Times New Roman"/>
          <w:sz w:val="24"/>
          <w:szCs w:val="24"/>
        </w:rPr>
        <w:t>;</w:t>
      </w:r>
      <w:r w:rsidRPr="003D6BF1">
        <w:rPr>
          <w:rFonts w:ascii="Bodoni MT" w:hAnsi="Bodoni MT" w:cs="Times New Roman"/>
          <w:sz w:val="24"/>
          <w:szCs w:val="24"/>
        </w:rPr>
        <w:t xml:space="preserve"> nessuna erogazione</w:t>
      </w:r>
      <w:r w:rsidR="008A24C7" w:rsidRPr="003D6BF1">
        <w:rPr>
          <w:rFonts w:ascii="Bodoni MT" w:hAnsi="Bodoni MT" w:cs="Times New Roman"/>
          <w:sz w:val="24"/>
          <w:szCs w:val="24"/>
        </w:rPr>
        <w:t>,</w:t>
      </w:r>
      <w:r w:rsidRPr="003D6BF1">
        <w:rPr>
          <w:rFonts w:ascii="Bodoni MT" w:hAnsi="Bodoni MT" w:cs="Times New Roman"/>
          <w:sz w:val="24"/>
          <w:szCs w:val="24"/>
        </w:rPr>
        <w:t xml:space="preserve"> a fronte di un punteggio inferiore a </w:t>
      </w:r>
      <w:r w:rsidR="00121790" w:rsidRPr="003D6BF1">
        <w:rPr>
          <w:rFonts w:ascii="Bodoni MT" w:hAnsi="Bodoni MT" w:cs="Times New Roman"/>
          <w:sz w:val="24"/>
          <w:szCs w:val="24"/>
        </w:rPr>
        <w:t xml:space="preserve">35 </w:t>
      </w:r>
      <w:r w:rsidRPr="003D6BF1">
        <w:rPr>
          <w:rFonts w:ascii="Bodoni MT" w:hAnsi="Bodoni MT" w:cs="Times New Roman"/>
          <w:sz w:val="24"/>
          <w:szCs w:val="24"/>
        </w:rPr>
        <w:t>punti.</w:t>
      </w:r>
    </w:p>
    <w:p w:rsidR="009F378A" w:rsidRPr="003D6BF1" w:rsidRDefault="009F378A" w:rsidP="00135F26">
      <w:pPr>
        <w:autoSpaceDE w:val="0"/>
        <w:autoSpaceDN w:val="0"/>
        <w:adjustRightInd w:val="0"/>
        <w:spacing w:after="0" w:line="240" w:lineRule="auto"/>
        <w:jc w:val="both"/>
        <w:rPr>
          <w:rFonts w:ascii="Bodoni MT" w:hAnsi="Bodoni MT" w:cs="Times New Roman"/>
          <w:sz w:val="24"/>
          <w:szCs w:val="24"/>
        </w:rPr>
      </w:pPr>
    </w:p>
    <w:p w:rsidR="006B569E" w:rsidRPr="003D6BF1" w:rsidRDefault="001A776C" w:rsidP="005B4DE4">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451CA" w:rsidRPr="003D6BF1">
        <w:rPr>
          <w:rFonts w:ascii="Bodoni MT" w:hAnsi="Bodoni MT" w:cs="Times New Roman"/>
          <w:b/>
          <w:iCs/>
          <w:sz w:val="24"/>
          <w:szCs w:val="24"/>
        </w:rPr>
        <w:t>16</w:t>
      </w:r>
    </w:p>
    <w:p w:rsidR="001A776C" w:rsidRPr="003D6BF1" w:rsidRDefault="001A776C" w:rsidP="005B4DE4">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Monitoraggio</w:t>
      </w:r>
    </w:p>
    <w:p w:rsidR="005B4DE4" w:rsidRPr="003D6BF1" w:rsidRDefault="005B4DE4" w:rsidP="005B4DE4">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DF3EBF">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1. Si procederà </w:t>
      </w:r>
      <w:r w:rsidR="00DF3EBF" w:rsidRPr="003D6BF1">
        <w:rPr>
          <w:rFonts w:ascii="Bodoni MT" w:hAnsi="Bodoni MT" w:cs="Times New Roman"/>
          <w:sz w:val="24"/>
          <w:szCs w:val="24"/>
        </w:rPr>
        <w:t xml:space="preserve">ad almeno </w:t>
      </w:r>
      <w:r w:rsidR="00B57295" w:rsidRPr="003D6BF1">
        <w:rPr>
          <w:rFonts w:ascii="Bodoni MT" w:hAnsi="Bodoni MT" w:cs="Times New Roman"/>
          <w:sz w:val="24"/>
          <w:szCs w:val="24"/>
        </w:rPr>
        <w:t>un</w:t>
      </w:r>
      <w:r w:rsidR="00DF3EBF" w:rsidRPr="003D6BF1">
        <w:rPr>
          <w:rFonts w:ascii="Bodoni MT" w:hAnsi="Bodoni MT" w:cs="Times New Roman"/>
          <w:sz w:val="24"/>
          <w:szCs w:val="24"/>
        </w:rPr>
        <w:t xml:space="preserve"> </w:t>
      </w:r>
      <w:r w:rsidRPr="003D6BF1">
        <w:rPr>
          <w:rFonts w:ascii="Bodoni MT" w:hAnsi="Bodoni MT" w:cs="Times New Roman"/>
          <w:sz w:val="24"/>
          <w:szCs w:val="24"/>
        </w:rPr>
        <w:t>monitoraggi</w:t>
      </w:r>
      <w:r w:rsidR="00B57295" w:rsidRPr="003D6BF1">
        <w:rPr>
          <w:rFonts w:ascii="Bodoni MT" w:hAnsi="Bodoni MT" w:cs="Times New Roman"/>
          <w:sz w:val="24"/>
          <w:szCs w:val="24"/>
        </w:rPr>
        <w:t>o</w:t>
      </w:r>
      <w:r w:rsidR="00DF3EBF" w:rsidRPr="003D6BF1">
        <w:rPr>
          <w:rFonts w:ascii="Bodoni MT" w:hAnsi="Bodoni MT" w:cs="Times New Roman"/>
          <w:sz w:val="24"/>
          <w:szCs w:val="24"/>
        </w:rPr>
        <w:t xml:space="preserve"> </w:t>
      </w:r>
      <w:proofErr w:type="spellStart"/>
      <w:r w:rsidR="00DF3EBF" w:rsidRPr="003D6BF1">
        <w:rPr>
          <w:rFonts w:ascii="Bodoni MT" w:hAnsi="Bodoni MT" w:cs="Times New Roman"/>
          <w:sz w:val="24"/>
          <w:szCs w:val="24"/>
        </w:rPr>
        <w:t>infrannual</w:t>
      </w:r>
      <w:r w:rsidR="00B57295" w:rsidRPr="003D6BF1">
        <w:rPr>
          <w:rFonts w:ascii="Bodoni MT" w:hAnsi="Bodoni MT" w:cs="Times New Roman"/>
          <w:sz w:val="24"/>
          <w:szCs w:val="24"/>
        </w:rPr>
        <w:t>e</w:t>
      </w:r>
      <w:proofErr w:type="spellEnd"/>
      <w:r w:rsidR="00867446" w:rsidRPr="003D6BF1">
        <w:rPr>
          <w:rFonts w:ascii="Bodoni MT" w:hAnsi="Bodoni MT" w:cs="Times New Roman"/>
          <w:sz w:val="24"/>
          <w:szCs w:val="24"/>
        </w:rPr>
        <w:t>.</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 xml:space="preserve">2. </w:t>
      </w:r>
      <w:r w:rsidR="00DF3EBF" w:rsidRPr="003D6BF1">
        <w:rPr>
          <w:rFonts w:ascii="Bodoni MT" w:hAnsi="Bodoni MT" w:cs="Times New Roman"/>
          <w:sz w:val="24"/>
          <w:szCs w:val="24"/>
        </w:rPr>
        <w:t>A seguito de</w:t>
      </w:r>
      <w:r w:rsidR="003F5750" w:rsidRPr="003D6BF1">
        <w:rPr>
          <w:rFonts w:ascii="Bodoni MT" w:hAnsi="Bodoni MT" w:cs="Times New Roman"/>
          <w:sz w:val="24"/>
          <w:szCs w:val="24"/>
        </w:rPr>
        <w:t>l</w:t>
      </w:r>
      <w:r w:rsidR="00DF3EBF" w:rsidRPr="003D6BF1">
        <w:rPr>
          <w:rFonts w:ascii="Bodoni MT" w:hAnsi="Bodoni MT" w:cs="Times New Roman"/>
          <w:sz w:val="24"/>
          <w:szCs w:val="24"/>
        </w:rPr>
        <w:t xml:space="preserve"> monitoraggi</w:t>
      </w:r>
      <w:r w:rsidR="00FD1419" w:rsidRPr="003D6BF1">
        <w:rPr>
          <w:rFonts w:ascii="Bodoni MT" w:hAnsi="Bodoni MT" w:cs="Times New Roman"/>
          <w:sz w:val="24"/>
          <w:szCs w:val="24"/>
        </w:rPr>
        <w:t>o</w:t>
      </w:r>
      <w:r w:rsidRPr="003D6BF1">
        <w:rPr>
          <w:rFonts w:ascii="Bodoni MT" w:hAnsi="Bodoni MT" w:cs="Times New Roman"/>
          <w:sz w:val="24"/>
          <w:szCs w:val="24"/>
        </w:rPr>
        <w:t>, sulla base di eventuali criticità rilevate e delle proposte di</w:t>
      </w:r>
      <w:r w:rsidR="00DF3EBF" w:rsidRPr="003D6BF1">
        <w:rPr>
          <w:rFonts w:ascii="Bodoni MT" w:hAnsi="Bodoni MT" w:cs="Times New Roman"/>
          <w:sz w:val="24"/>
          <w:szCs w:val="24"/>
        </w:rPr>
        <w:t xml:space="preserve"> </w:t>
      </w:r>
      <w:r w:rsidRPr="003D6BF1">
        <w:rPr>
          <w:rFonts w:ascii="Bodoni MT" w:hAnsi="Bodoni MT" w:cs="Times New Roman"/>
          <w:sz w:val="24"/>
          <w:szCs w:val="24"/>
        </w:rPr>
        <w:t>modifiche ed integrazioni avanzate dai responsabili di settore, sulla scorta delle mutate condizioni o</w:t>
      </w:r>
      <w:r w:rsidR="00DF3EBF" w:rsidRPr="003D6BF1">
        <w:rPr>
          <w:rFonts w:ascii="Bodoni MT" w:hAnsi="Bodoni MT" w:cs="Times New Roman"/>
          <w:sz w:val="24"/>
          <w:szCs w:val="24"/>
        </w:rPr>
        <w:t xml:space="preserve"> </w:t>
      </w:r>
      <w:r w:rsidRPr="003D6BF1">
        <w:rPr>
          <w:rFonts w:ascii="Bodoni MT" w:hAnsi="Bodoni MT" w:cs="Times New Roman"/>
          <w:sz w:val="24"/>
          <w:szCs w:val="24"/>
        </w:rPr>
        <w:t>priorità eventualmente emerse, la Giunta Comunale adotta i necessari provvedimenti, compresa la</w:t>
      </w:r>
      <w:r w:rsidR="00DF3EBF" w:rsidRPr="003D6BF1">
        <w:rPr>
          <w:rFonts w:ascii="Bodoni MT" w:hAnsi="Bodoni MT" w:cs="Times New Roman"/>
          <w:sz w:val="24"/>
          <w:szCs w:val="24"/>
        </w:rPr>
        <w:t xml:space="preserve"> </w:t>
      </w:r>
      <w:r w:rsidRPr="003D6BF1">
        <w:rPr>
          <w:rFonts w:ascii="Bodoni MT" w:hAnsi="Bodoni MT" w:cs="Times New Roman"/>
          <w:sz w:val="24"/>
          <w:szCs w:val="24"/>
        </w:rPr>
        <w:t xml:space="preserve">modifica del Piano della Performance, sentito </w:t>
      </w:r>
      <w:r w:rsidR="00BE4E75" w:rsidRPr="003D6BF1">
        <w:rPr>
          <w:rFonts w:ascii="Bodoni MT" w:hAnsi="Bodoni MT" w:cs="Times New Roman"/>
          <w:sz w:val="24"/>
          <w:szCs w:val="24"/>
        </w:rPr>
        <w:t>il</w:t>
      </w:r>
      <w:r w:rsidR="006869CA" w:rsidRPr="003D6BF1">
        <w:rPr>
          <w:rFonts w:ascii="Bodoni MT" w:hAnsi="Bodoni MT" w:cs="Times New Roman"/>
          <w:sz w:val="24"/>
          <w:szCs w:val="24"/>
        </w:rPr>
        <w:t xml:space="preserve"> NUCLEO DI VALUTAZIONE</w:t>
      </w:r>
      <w:r w:rsidR="005B4DE4" w:rsidRPr="003D6BF1">
        <w:rPr>
          <w:rFonts w:ascii="Bodoni MT" w:hAnsi="Bodoni MT" w:cs="Times New Roman"/>
          <w:sz w:val="24"/>
          <w:szCs w:val="24"/>
        </w:rPr>
        <w:t>.</w:t>
      </w:r>
      <w:r w:rsidR="006869CA" w:rsidRPr="003D6BF1">
        <w:rPr>
          <w:rFonts w:ascii="Bodoni MT" w:hAnsi="Bodoni MT" w:cs="Times New Roman"/>
          <w:sz w:val="24"/>
          <w:szCs w:val="24"/>
        </w:rPr>
        <w:t xml:space="preserve"> </w:t>
      </w:r>
    </w:p>
    <w:p w:rsidR="00DF3EBF" w:rsidRPr="003D6BF1" w:rsidRDefault="00DF3EBF" w:rsidP="00135F26">
      <w:pPr>
        <w:autoSpaceDE w:val="0"/>
        <w:autoSpaceDN w:val="0"/>
        <w:adjustRightInd w:val="0"/>
        <w:spacing w:after="0" w:line="240" w:lineRule="auto"/>
        <w:jc w:val="both"/>
        <w:rPr>
          <w:rFonts w:ascii="Bodoni MT" w:hAnsi="Bodoni MT" w:cs="Times New Roman"/>
          <w:i/>
          <w:iCs/>
          <w:sz w:val="24"/>
          <w:szCs w:val="24"/>
        </w:rPr>
      </w:pPr>
    </w:p>
    <w:p w:rsidR="006B569E" w:rsidRPr="003D6BF1" w:rsidRDefault="001A776C" w:rsidP="005B4DE4">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451CA" w:rsidRPr="003D6BF1">
        <w:rPr>
          <w:rFonts w:ascii="Bodoni MT" w:hAnsi="Bodoni MT" w:cs="Times New Roman"/>
          <w:b/>
          <w:iCs/>
          <w:sz w:val="24"/>
          <w:szCs w:val="24"/>
        </w:rPr>
        <w:t>17</w:t>
      </w:r>
    </w:p>
    <w:p w:rsidR="001A776C" w:rsidRPr="003D6BF1" w:rsidRDefault="001A776C" w:rsidP="005B4DE4">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Misurazione e valutazione della performance</w:t>
      </w:r>
    </w:p>
    <w:p w:rsidR="005B4DE4" w:rsidRPr="003D6BF1" w:rsidRDefault="005B4DE4" w:rsidP="005B4DE4">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La misurazione e valutazione della performance per i responsabili di settore avviene mediante gli</w:t>
      </w:r>
      <w:r w:rsidR="005B4DE4" w:rsidRPr="003D6BF1">
        <w:rPr>
          <w:rFonts w:ascii="Bodoni MT" w:hAnsi="Bodoni MT" w:cs="Times New Roman"/>
          <w:sz w:val="24"/>
          <w:szCs w:val="24"/>
        </w:rPr>
        <w:t xml:space="preserve"> </w:t>
      </w:r>
      <w:r w:rsidRPr="003D6BF1">
        <w:rPr>
          <w:rFonts w:ascii="Bodoni MT" w:hAnsi="Bodoni MT" w:cs="Times New Roman"/>
          <w:sz w:val="24"/>
          <w:szCs w:val="24"/>
        </w:rPr>
        <w:t xml:space="preserve">elementi contenuti nella scheda di valutazione, allegato </w:t>
      </w:r>
      <w:r w:rsidR="00307775" w:rsidRPr="003D6BF1">
        <w:rPr>
          <w:rFonts w:ascii="Bodoni MT" w:hAnsi="Bodoni MT" w:cs="Times New Roman"/>
          <w:sz w:val="24"/>
          <w:szCs w:val="24"/>
        </w:rPr>
        <w:t>B</w:t>
      </w:r>
      <w:r w:rsidR="00F8499F" w:rsidRPr="003D6BF1">
        <w:rPr>
          <w:rFonts w:ascii="Bodoni MT" w:hAnsi="Bodoni MT" w:cs="Times New Roman"/>
          <w:sz w:val="24"/>
          <w:szCs w:val="24"/>
        </w:rPr>
        <w:t xml:space="preserve"> del</w:t>
      </w:r>
      <w:r w:rsidRPr="003D6BF1">
        <w:rPr>
          <w:rFonts w:ascii="Bodoni MT" w:hAnsi="Bodoni MT" w:cs="Times New Roman"/>
          <w:sz w:val="24"/>
          <w:szCs w:val="24"/>
        </w:rPr>
        <w:t xml:space="preserve"> presente regolamento</w:t>
      </w:r>
      <w:r w:rsidR="00F8499F" w:rsidRPr="003D6BF1">
        <w:rPr>
          <w:rFonts w:ascii="Bodoni MT" w:hAnsi="Bodoni MT" w:cs="Times New Roman"/>
          <w:sz w:val="24"/>
          <w:szCs w:val="24"/>
        </w:rPr>
        <w:t xml:space="preserve">, </w:t>
      </w:r>
      <w:r w:rsidRPr="003D6BF1">
        <w:rPr>
          <w:rFonts w:ascii="Bodoni MT" w:hAnsi="Bodoni MT" w:cs="Times New Roman"/>
          <w:sz w:val="24"/>
          <w:szCs w:val="24"/>
        </w:rPr>
        <w:t>nella quale</w:t>
      </w:r>
      <w:r w:rsidR="009F378A" w:rsidRPr="003D6BF1">
        <w:rPr>
          <w:rFonts w:ascii="Bodoni MT" w:hAnsi="Bodoni MT" w:cs="Times New Roman"/>
          <w:sz w:val="24"/>
          <w:szCs w:val="24"/>
        </w:rPr>
        <w:t xml:space="preserve"> </w:t>
      </w:r>
      <w:r w:rsidRPr="003D6BF1">
        <w:rPr>
          <w:rFonts w:ascii="Bodoni MT" w:hAnsi="Bodoni MT" w:cs="Times New Roman"/>
          <w:sz w:val="24"/>
          <w:szCs w:val="24"/>
        </w:rPr>
        <w:t>vengono evidenziati la performance individuale, performance organizzativa e raggiungimento</w:t>
      </w:r>
      <w:r w:rsidR="00DA4F4E" w:rsidRPr="003D6BF1">
        <w:rPr>
          <w:rFonts w:ascii="Bodoni MT" w:hAnsi="Bodoni MT" w:cs="Times New Roman"/>
          <w:sz w:val="24"/>
          <w:szCs w:val="24"/>
        </w:rPr>
        <w:t xml:space="preserve"> </w:t>
      </w:r>
      <w:r w:rsidRPr="003D6BF1">
        <w:rPr>
          <w:rFonts w:ascii="Bodoni MT" w:hAnsi="Bodoni MT" w:cs="Times New Roman"/>
          <w:sz w:val="24"/>
          <w:szCs w:val="24"/>
        </w:rPr>
        <w:t>degli obiettivi contenuti nel Piano della performance.</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2. Il raggiungimento degli obiettivi contenuti nel Piano della Performance viene verificato mediante</w:t>
      </w:r>
      <w:r w:rsidR="005B4DE4" w:rsidRPr="003D6BF1">
        <w:rPr>
          <w:rFonts w:ascii="Bodoni MT" w:hAnsi="Bodoni MT" w:cs="Times New Roman"/>
          <w:sz w:val="24"/>
          <w:szCs w:val="24"/>
        </w:rPr>
        <w:t xml:space="preserve"> </w:t>
      </w:r>
      <w:r w:rsidRPr="003D6BF1">
        <w:rPr>
          <w:rFonts w:ascii="Bodoni MT" w:hAnsi="Bodoni MT" w:cs="Times New Roman"/>
          <w:sz w:val="24"/>
          <w:szCs w:val="24"/>
        </w:rPr>
        <w:t xml:space="preserve">appositi report compilati dai Responsabili e analizzati </w:t>
      </w:r>
      <w:r w:rsidR="00E8685A" w:rsidRPr="003D6BF1">
        <w:rPr>
          <w:rFonts w:ascii="Bodoni MT" w:hAnsi="Bodoni MT" w:cs="Times New Roman"/>
          <w:sz w:val="24"/>
          <w:szCs w:val="24"/>
        </w:rPr>
        <w:t>dal</w:t>
      </w:r>
      <w:r w:rsidR="006869CA" w:rsidRPr="003D6BF1">
        <w:rPr>
          <w:rFonts w:ascii="Bodoni MT" w:hAnsi="Bodoni MT" w:cs="Times New Roman"/>
          <w:sz w:val="24"/>
          <w:szCs w:val="24"/>
        </w:rPr>
        <w:t xml:space="preserve">  NUCLEO DI VALUTAZIONE</w:t>
      </w:r>
      <w:r w:rsidRPr="003D6BF1">
        <w:rPr>
          <w:rFonts w:ascii="Bodoni MT" w:hAnsi="Bodoni MT" w:cs="Times New Roman"/>
          <w:sz w:val="24"/>
          <w:szCs w:val="24"/>
        </w:rPr>
        <w:t>.</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3. La performance or</w:t>
      </w:r>
      <w:r w:rsidR="006869CA" w:rsidRPr="003D6BF1">
        <w:rPr>
          <w:rFonts w:ascii="Bodoni MT" w:hAnsi="Bodoni MT" w:cs="Times New Roman"/>
          <w:sz w:val="24"/>
          <w:szCs w:val="24"/>
        </w:rPr>
        <w:t xml:space="preserve">ganizzativa viene valutata dal  NUCLEO DI VALUTAZIONE </w:t>
      </w:r>
      <w:r w:rsidRPr="003D6BF1">
        <w:rPr>
          <w:rFonts w:ascii="Bodoni MT" w:hAnsi="Bodoni MT" w:cs="Times New Roman"/>
          <w:sz w:val="24"/>
          <w:szCs w:val="24"/>
        </w:rPr>
        <w:t xml:space="preserve"> facendo riferimento ad ogni elemento di</w:t>
      </w:r>
      <w:r w:rsidR="005B4DE4" w:rsidRPr="003D6BF1">
        <w:rPr>
          <w:rFonts w:ascii="Bodoni MT" w:hAnsi="Bodoni MT" w:cs="Times New Roman"/>
          <w:sz w:val="24"/>
          <w:szCs w:val="24"/>
        </w:rPr>
        <w:t xml:space="preserve"> </w:t>
      </w:r>
      <w:r w:rsidRPr="003D6BF1">
        <w:rPr>
          <w:rFonts w:ascii="Bodoni MT" w:hAnsi="Bodoni MT" w:cs="Times New Roman"/>
          <w:sz w:val="24"/>
          <w:szCs w:val="24"/>
        </w:rPr>
        <w:t>giudizio in suo possesso e/o rilevazioni di soddisfazione dell’utenza.</w:t>
      </w: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4. La va</w:t>
      </w:r>
      <w:r w:rsidR="006869CA" w:rsidRPr="003D6BF1">
        <w:rPr>
          <w:rFonts w:ascii="Bodoni MT" w:hAnsi="Bodoni MT" w:cs="Times New Roman"/>
          <w:sz w:val="24"/>
          <w:szCs w:val="24"/>
        </w:rPr>
        <w:t>lutazione viene effettuata dal  NUCLEO DI VALUTAZIONE</w:t>
      </w:r>
      <w:r w:rsidRPr="003D6BF1">
        <w:rPr>
          <w:rFonts w:ascii="Bodoni MT" w:hAnsi="Bodoni MT" w:cs="Times New Roman"/>
          <w:sz w:val="24"/>
          <w:szCs w:val="24"/>
        </w:rPr>
        <w:t>, comunicata ai responsabili e</w:t>
      </w:r>
      <w:r w:rsidR="00E8685A" w:rsidRPr="003D6BF1">
        <w:rPr>
          <w:rFonts w:ascii="Bodoni MT" w:hAnsi="Bodoni MT" w:cs="Times New Roman"/>
          <w:sz w:val="24"/>
          <w:szCs w:val="24"/>
        </w:rPr>
        <w:t>d al</w:t>
      </w:r>
      <w:r w:rsidR="001B415C" w:rsidRPr="003D6BF1">
        <w:rPr>
          <w:rFonts w:ascii="Bodoni MT" w:hAnsi="Bodoni MT" w:cs="Times New Roman"/>
          <w:sz w:val="24"/>
          <w:szCs w:val="24"/>
        </w:rPr>
        <w:t xml:space="preserve"> sindaco</w:t>
      </w:r>
      <w:r w:rsidRPr="003D6BF1">
        <w:rPr>
          <w:rFonts w:ascii="Bodoni MT" w:hAnsi="Bodoni MT" w:cs="Times New Roman"/>
          <w:sz w:val="24"/>
          <w:szCs w:val="24"/>
        </w:rPr>
        <w:t>.</w:t>
      </w:r>
    </w:p>
    <w:p w:rsidR="00E8685A" w:rsidRPr="003D6BF1" w:rsidRDefault="00E8685A" w:rsidP="00135F26">
      <w:pPr>
        <w:autoSpaceDE w:val="0"/>
        <w:autoSpaceDN w:val="0"/>
        <w:adjustRightInd w:val="0"/>
        <w:spacing w:after="0" w:line="240" w:lineRule="auto"/>
        <w:jc w:val="both"/>
        <w:rPr>
          <w:rFonts w:ascii="Bodoni MT" w:hAnsi="Bodoni MT" w:cs="Times New Roman"/>
          <w:i/>
          <w:iCs/>
          <w:sz w:val="24"/>
          <w:szCs w:val="24"/>
        </w:rPr>
      </w:pPr>
    </w:p>
    <w:p w:rsidR="006B569E"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451CA" w:rsidRPr="003D6BF1">
        <w:rPr>
          <w:rFonts w:ascii="Bodoni MT" w:hAnsi="Bodoni MT" w:cs="Times New Roman"/>
          <w:b/>
          <w:iCs/>
          <w:sz w:val="24"/>
          <w:szCs w:val="24"/>
        </w:rPr>
        <w:t>18</w:t>
      </w:r>
    </w:p>
    <w:p w:rsidR="001A776C"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Procedure di conciliazione</w:t>
      </w:r>
    </w:p>
    <w:p w:rsidR="00D921E8" w:rsidRPr="003D6BF1" w:rsidRDefault="00D921E8" w:rsidP="00D921E8">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I responsabili di settore</w:t>
      </w:r>
      <w:r w:rsidR="003E57ED" w:rsidRPr="003D6BF1">
        <w:rPr>
          <w:rFonts w:ascii="Bodoni MT" w:hAnsi="Bodoni MT" w:cs="Times New Roman"/>
          <w:sz w:val="24"/>
          <w:szCs w:val="24"/>
        </w:rPr>
        <w:t>,</w:t>
      </w:r>
      <w:r w:rsidRPr="003D6BF1">
        <w:rPr>
          <w:rFonts w:ascii="Bodoni MT" w:hAnsi="Bodoni MT" w:cs="Times New Roman"/>
          <w:sz w:val="24"/>
          <w:szCs w:val="24"/>
        </w:rPr>
        <w:t xml:space="preserve"> entro 5 giorni dal ricevimento della proposta di valutazione</w:t>
      </w:r>
      <w:r w:rsidR="003E57ED" w:rsidRPr="003D6BF1">
        <w:rPr>
          <w:rFonts w:ascii="Bodoni MT" w:hAnsi="Bodoni MT" w:cs="Times New Roman"/>
          <w:sz w:val="24"/>
          <w:szCs w:val="24"/>
        </w:rPr>
        <w:t>,</w:t>
      </w:r>
      <w:r w:rsidRPr="003D6BF1">
        <w:rPr>
          <w:rFonts w:ascii="Bodoni MT" w:hAnsi="Bodoni MT" w:cs="Times New Roman"/>
          <w:sz w:val="24"/>
          <w:szCs w:val="24"/>
        </w:rPr>
        <w:t xml:space="preserve"> possono</w:t>
      </w:r>
      <w:r w:rsidR="00A60C4A" w:rsidRPr="003D6BF1">
        <w:rPr>
          <w:rFonts w:ascii="Bodoni MT" w:hAnsi="Bodoni MT" w:cs="Times New Roman"/>
          <w:sz w:val="24"/>
          <w:szCs w:val="24"/>
        </w:rPr>
        <w:t xml:space="preserve"> </w:t>
      </w:r>
      <w:r w:rsidRPr="003D6BF1">
        <w:rPr>
          <w:rFonts w:ascii="Bodoni MT" w:hAnsi="Bodoni MT" w:cs="Times New Roman"/>
          <w:sz w:val="24"/>
          <w:szCs w:val="24"/>
        </w:rPr>
        <w:t xml:space="preserve">presentare osservazioni in forma scritta e richiedere un incontro </w:t>
      </w:r>
      <w:r w:rsidRPr="003D6BF1">
        <w:rPr>
          <w:rFonts w:ascii="Bodoni MT" w:hAnsi="Bodoni MT" w:cs="Times New Roman"/>
          <w:sz w:val="24"/>
          <w:szCs w:val="24"/>
        </w:rPr>
        <w:lastRenderedPageBreak/>
        <w:t xml:space="preserve">con </w:t>
      </w:r>
      <w:r w:rsidR="006869CA" w:rsidRPr="003D6BF1">
        <w:rPr>
          <w:rFonts w:ascii="Bodoni MT" w:hAnsi="Bodoni MT" w:cs="Times New Roman"/>
          <w:sz w:val="24"/>
          <w:szCs w:val="24"/>
        </w:rPr>
        <w:t>il NUCLEO DI VALUTAZIONE</w:t>
      </w:r>
      <w:r w:rsidR="00E95679" w:rsidRPr="003D6BF1">
        <w:rPr>
          <w:rFonts w:ascii="Bodoni MT" w:hAnsi="Bodoni MT" w:cs="Times New Roman"/>
          <w:sz w:val="24"/>
          <w:szCs w:val="24"/>
        </w:rPr>
        <w:t>,</w:t>
      </w:r>
      <w:r w:rsidRPr="003D6BF1">
        <w:rPr>
          <w:rFonts w:ascii="Bodoni MT" w:hAnsi="Bodoni MT" w:cs="Times New Roman"/>
          <w:sz w:val="24"/>
          <w:szCs w:val="24"/>
        </w:rPr>
        <w:t xml:space="preserve"> al fine confrontarsi sulla</w:t>
      </w:r>
      <w:r w:rsidR="00D921E8" w:rsidRPr="003D6BF1">
        <w:rPr>
          <w:rFonts w:ascii="Bodoni MT" w:hAnsi="Bodoni MT" w:cs="Times New Roman"/>
          <w:sz w:val="24"/>
          <w:szCs w:val="24"/>
        </w:rPr>
        <w:t xml:space="preserve"> </w:t>
      </w:r>
      <w:r w:rsidR="006869CA" w:rsidRPr="003D6BF1">
        <w:rPr>
          <w:rFonts w:ascii="Bodoni MT" w:hAnsi="Bodoni MT" w:cs="Times New Roman"/>
          <w:sz w:val="24"/>
          <w:szCs w:val="24"/>
        </w:rPr>
        <w:t>valutazione. A seguito di ciò</w:t>
      </w:r>
      <w:r w:rsidR="00D921E8" w:rsidRPr="003D6BF1">
        <w:rPr>
          <w:rFonts w:ascii="Bodoni MT" w:hAnsi="Bodoni MT" w:cs="Times New Roman"/>
          <w:sz w:val="24"/>
          <w:szCs w:val="24"/>
        </w:rPr>
        <w:t>,</w:t>
      </w:r>
      <w:r w:rsidR="006869CA" w:rsidRPr="003D6BF1">
        <w:rPr>
          <w:rFonts w:ascii="Bodoni MT" w:hAnsi="Bodoni MT" w:cs="Times New Roman"/>
          <w:sz w:val="24"/>
          <w:szCs w:val="24"/>
        </w:rPr>
        <w:t xml:space="preserve"> il NUCLEO DI VALUTAZIONE</w:t>
      </w:r>
      <w:r w:rsidR="00E95679" w:rsidRPr="003D6BF1">
        <w:rPr>
          <w:rFonts w:ascii="Bodoni MT" w:hAnsi="Bodoni MT" w:cs="Times New Roman"/>
          <w:sz w:val="24"/>
          <w:szCs w:val="24"/>
        </w:rPr>
        <w:t xml:space="preserve">, </w:t>
      </w:r>
      <w:r w:rsidRPr="003D6BF1">
        <w:rPr>
          <w:rFonts w:ascii="Bodoni MT" w:hAnsi="Bodoni MT" w:cs="Times New Roman"/>
          <w:sz w:val="24"/>
          <w:szCs w:val="24"/>
        </w:rPr>
        <w:t>può confermare o modificare la propria valutazione.</w:t>
      </w:r>
    </w:p>
    <w:p w:rsidR="00E8685A" w:rsidRPr="003D6BF1" w:rsidRDefault="00E8685A" w:rsidP="00135F26">
      <w:pPr>
        <w:autoSpaceDE w:val="0"/>
        <w:autoSpaceDN w:val="0"/>
        <w:adjustRightInd w:val="0"/>
        <w:spacing w:after="0" w:line="240" w:lineRule="auto"/>
        <w:jc w:val="both"/>
        <w:rPr>
          <w:rFonts w:ascii="Bodoni MT" w:hAnsi="Bodoni MT" w:cs="Times New Roman"/>
          <w:b/>
          <w:bCs/>
          <w:sz w:val="24"/>
          <w:szCs w:val="24"/>
        </w:rPr>
      </w:pPr>
    </w:p>
    <w:p w:rsidR="001A776C" w:rsidRPr="00C506CA" w:rsidRDefault="001A776C" w:rsidP="00D921E8">
      <w:pPr>
        <w:autoSpaceDE w:val="0"/>
        <w:autoSpaceDN w:val="0"/>
        <w:adjustRightInd w:val="0"/>
        <w:spacing w:after="0" w:line="240" w:lineRule="auto"/>
        <w:jc w:val="center"/>
        <w:rPr>
          <w:rFonts w:ascii="Bodoni MT" w:hAnsi="Bodoni MT" w:cs="Times New Roman"/>
          <w:b/>
          <w:bCs/>
          <w:sz w:val="28"/>
          <w:szCs w:val="28"/>
        </w:rPr>
      </w:pPr>
      <w:r w:rsidRPr="00C506CA">
        <w:rPr>
          <w:rFonts w:ascii="Bodoni MT" w:hAnsi="Bodoni MT" w:cs="Times New Roman"/>
          <w:b/>
          <w:bCs/>
          <w:sz w:val="28"/>
          <w:szCs w:val="28"/>
        </w:rPr>
        <w:t>Capo III. Il ciclo della performance. Personale non dirigenziale</w:t>
      </w:r>
    </w:p>
    <w:p w:rsidR="00C506CA" w:rsidRDefault="00C506CA" w:rsidP="00D921E8">
      <w:pPr>
        <w:autoSpaceDE w:val="0"/>
        <w:autoSpaceDN w:val="0"/>
        <w:adjustRightInd w:val="0"/>
        <w:spacing w:after="0" w:line="240" w:lineRule="auto"/>
        <w:jc w:val="center"/>
        <w:rPr>
          <w:rFonts w:ascii="Bodoni MT" w:hAnsi="Bodoni MT" w:cs="Times New Roman"/>
          <w:b/>
          <w:iCs/>
          <w:sz w:val="24"/>
          <w:szCs w:val="24"/>
        </w:rPr>
      </w:pPr>
    </w:p>
    <w:p w:rsidR="006B569E"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5036D" w:rsidRPr="003D6BF1">
        <w:rPr>
          <w:rFonts w:ascii="Bodoni MT" w:hAnsi="Bodoni MT" w:cs="Times New Roman"/>
          <w:b/>
          <w:iCs/>
          <w:sz w:val="24"/>
          <w:szCs w:val="24"/>
        </w:rPr>
        <w:t>1</w:t>
      </w:r>
      <w:r w:rsidRPr="003D6BF1">
        <w:rPr>
          <w:rFonts w:ascii="Bodoni MT" w:hAnsi="Bodoni MT" w:cs="Times New Roman"/>
          <w:b/>
          <w:iCs/>
          <w:sz w:val="24"/>
          <w:szCs w:val="24"/>
        </w:rPr>
        <w:t>9</w:t>
      </w:r>
    </w:p>
    <w:p w:rsidR="001A776C"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Obiettivi</w:t>
      </w:r>
    </w:p>
    <w:p w:rsidR="00D921E8" w:rsidRPr="003D6BF1" w:rsidRDefault="00D921E8" w:rsidP="00D921E8">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A60C4A" w:rsidP="00A60C4A">
      <w:pPr>
        <w:pStyle w:val="Paragrafoelenco"/>
        <w:autoSpaceDE w:val="0"/>
        <w:autoSpaceDN w:val="0"/>
        <w:adjustRightInd w:val="0"/>
        <w:spacing w:after="0" w:line="240" w:lineRule="auto"/>
        <w:ind w:left="0"/>
        <w:jc w:val="both"/>
        <w:rPr>
          <w:rFonts w:ascii="Bodoni MT" w:hAnsi="Bodoni MT" w:cs="Times New Roman"/>
          <w:sz w:val="24"/>
          <w:szCs w:val="24"/>
        </w:rPr>
      </w:pPr>
      <w:r w:rsidRPr="003D6BF1">
        <w:rPr>
          <w:rFonts w:ascii="Bodoni MT" w:hAnsi="Bodoni MT" w:cs="Times New Roman"/>
          <w:sz w:val="24"/>
          <w:szCs w:val="24"/>
        </w:rPr>
        <w:t xml:space="preserve">1. </w:t>
      </w:r>
      <w:r w:rsidR="001A776C" w:rsidRPr="003D6BF1">
        <w:rPr>
          <w:rFonts w:ascii="Bodoni MT" w:hAnsi="Bodoni MT" w:cs="Times New Roman"/>
          <w:sz w:val="24"/>
          <w:szCs w:val="24"/>
        </w:rPr>
        <w:t>Il Responsabile di Settore, entro 10 giorni</w:t>
      </w:r>
      <w:r w:rsidR="00933655" w:rsidRPr="003D6BF1">
        <w:rPr>
          <w:rFonts w:ascii="Bodoni MT" w:hAnsi="Bodoni MT" w:cs="Times New Roman"/>
          <w:sz w:val="24"/>
          <w:szCs w:val="24"/>
        </w:rPr>
        <w:t>,</w:t>
      </w:r>
      <w:r w:rsidR="001A776C" w:rsidRPr="003D6BF1">
        <w:rPr>
          <w:rFonts w:ascii="Bodoni MT" w:hAnsi="Bodoni MT" w:cs="Times New Roman"/>
          <w:sz w:val="24"/>
          <w:szCs w:val="24"/>
        </w:rPr>
        <w:t xml:space="preserve"> dalla</w:t>
      </w:r>
      <w:r w:rsidR="00E8685A" w:rsidRPr="003D6BF1">
        <w:rPr>
          <w:rFonts w:ascii="Bodoni MT" w:hAnsi="Bodoni MT" w:cs="Times New Roman"/>
          <w:sz w:val="24"/>
          <w:szCs w:val="24"/>
        </w:rPr>
        <w:t xml:space="preserve"> </w:t>
      </w:r>
      <w:r w:rsidR="001A776C" w:rsidRPr="003D6BF1">
        <w:rPr>
          <w:rFonts w:ascii="Bodoni MT" w:hAnsi="Bodoni MT" w:cs="Times New Roman"/>
          <w:sz w:val="24"/>
          <w:szCs w:val="24"/>
        </w:rPr>
        <w:t xml:space="preserve">comunicazione degli obiettivi assegnati al proprio settore, </w:t>
      </w:r>
      <w:r w:rsidR="00A60C29" w:rsidRPr="003D6BF1">
        <w:rPr>
          <w:rFonts w:ascii="Bodoni MT" w:hAnsi="Bodoni MT" w:cs="Times New Roman"/>
          <w:sz w:val="24"/>
          <w:szCs w:val="24"/>
        </w:rPr>
        <w:t>provvede ad assegnare</w:t>
      </w:r>
      <w:r w:rsidR="003E57ED" w:rsidRPr="003D6BF1">
        <w:rPr>
          <w:rFonts w:ascii="Bodoni MT" w:hAnsi="Bodoni MT" w:cs="Times New Roman"/>
          <w:sz w:val="24"/>
          <w:szCs w:val="24"/>
        </w:rPr>
        <w:t>, a sua volta,</w:t>
      </w:r>
      <w:r w:rsidR="00A60C29" w:rsidRPr="003D6BF1">
        <w:rPr>
          <w:rFonts w:ascii="Bodoni MT" w:hAnsi="Bodoni MT" w:cs="Times New Roman"/>
          <w:sz w:val="24"/>
          <w:szCs w:val="24"/>
        </w:rPr>
        <w:t xml:space="preserve"> gli obiettivi </w:t>
      </w:r>
      <w:r w:rsidR="00184818" w:rsidRPr="003D6BF1">
        <w:rPr>
          <w:rFonts w:ascii="Bodoni MT" w:hAnsi="Bodoni MT" w:cs="Times New Roman"/>
          <w:sz w:val="24"/>
          <w:szCs w:val="24"/>
        </w:rPr>
        <w:t>al</w:t>
      </w:r>
      <w:r w:rsidR="00580145" w:rsidRPr="003D6BF1">
        <w:rPr>
          <w:rFonts w:ascii="Bodoni MT" w:hAnsi="Bodoni MT" w:cs="Times New Roman"/>
          <w:sz w:val="24"/>
          <w:szCs w:val="24"/>
        </w:rPr>
        <w:t xml:space="preserve"> personale </w:t>
      </w:r>
      <w:r w:rsidR="00933655" w:rsidRPr="003D6BF1">
        <w:rPr>
          <w:rFonts w:ascii="Bodoni MT" w:hAnsi="Bodoni MT" w:cs="Times New Roman"/>
          <w:sz w:val="24"/>
          <w:szCs w:val="24"/>
        </w:rPr>
        <w:t>dipendenti della propria struttura</w:t>
      </w:r>
      <w:r w:rsidR="00E8685A" w:rsidRPr="003D6BF1">
        <w:rPr>
          <w:rFonts w:ascii="Bodoni MT" w:hAnsi="Bodoni MT" w:cs="Times New Roman"/>
          <w:sz w:val="24"/>
          <w:szCs w:val="24"/>
        </w:rPr>
        <w:t>.</w:t>
      </w:r>
    </w:p>
    <w:p w:rsidR="00E8685A" w:rsidRPr="003D6BF1" w:rsidRDefault="00E8685A" w:rsidP="00E8685A">
      <w:pPr>
        <w:autoSpaceDE w:val="0"/>
        <w:autoSpaceDN w:val="0"/>
        <w:adjustRightInd w:val="0"/>
        <w:spacing w:after="0" w:line="240" w:lineRule="auto"/>
        <w:jc w:val="both"/>
        <w:rPr>
          <w:rFonts w:ascii="Bodoni MT" w:hAnsi="Bodoni MT" w:cs="Times New Roman"/>
          <w:sz w:val="24"/>
          <w:szCs w:val="24"/>
        </w:rPr>
      </w:pPr>
    </w:p>
    <w:p w:rsidR="006B569E"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5036D" w:rsidRPr="003D6BF1">
        <w:rPr>
          <w:rFonts w:ascii="Bodoni MT" w:hAnsi="Bodoni MT" w:cs="Times New Roman"/>
          <w:b/>
          <w:iCs/>
          <w:sz w:val="24"/>
          <w:szCs w:val="24"/>
        </w:rPr>
        <w:t>20</w:t>
      </w:r>
    </w:p>
    <w:p w:rsidR="001A776C"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Monitoraggio</w:t>
      </w:r>
    </w:p>
    <w:p w:rsidR="00D921E8" w:rsidRPr="003D6BF1" w:rsidRDefault="00D921E8" w:rsidP="00D921E8">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Il Responsabile di settore, in concomitanza con il processo di monitoraggio degli obiettivi assegnati</w:t>
      </w:r>
      <w:r w:rsidR="0096256E" w:rsidRPr="003D6BF1">
        <w:rPr>
          <w:rFonts w:ascii="Bodoni MT" w:hAnsi="Bodoni MT" w:cs="Times New Roman"/>
          <w:sz w:val="24"/>
          <w:szCs w:val="24"/>
        </w:rPr>
        <w:t xml:space="preserve"> </w:t>
      </w:r>
      <w:r w:rsidRPr="003D6BF1">
        <w:rPr>
          <w:rFonts w:ascii="Bodoni MT" w:hAnsi="Bodoni MT" w:cs="Times New Roman"/>
          <w:sz w:val="24"/>
          <w:szCs w:val="24"/>
        </w:rPr>
        <w:t xml:space="preserve">al </w:t>
      </w:r>
      <w:r w:rsidR="005354BB" w:rsidRPr="003D6BF1">
        <w:rPr>
          <w:rFonts w:ascii="Bodoni MT" w:hAnsi="Bodoni MT" w:cs="Times New Roman"/>
          <w:sz w:val="24"/>
          <w:szCs w:val="24"/>
        </w:rPr>
        <w:t xml:space="preserve">proprio </w:t>
      </w:r>
      <w:r w:rsidRPr="003D6BF1">
        <w:rPr>
          <w:rFonts w:ascii="Bodoni MT" w:hAnsi="Bodoni MT" w:cs="Times New Roman"/>
          <w:sz w:val="24"/>
          <w:szCs w:val="24"/>
        </w:rPr>
        <w:t>settore, verifica con il personale lo stato di attuazione degli obiettivi, provvedendo</w:t>
      </w:r>
      <w:r w:rsidR="0096256E" w:rsidRPr="003D6BF1">
        <w:rPr>
          <w:rFonts w:ascii="Bodoni MT" w:hAnsi="Bodoni MT" w:cs="Times New Roman"/>
          <w:sz w:val="24"/>
          <w:szCs w:val="24"/>
        </w:rPr>
        <w:t xml:space="preserve"> </w:t>
      </w:r>
      <w:r w:rsidRPr="003D6BF1">
        <w:rPr>
          <w:rFonts w:ascii="Bodoni MT" w:hAnsi="Bodoni MT" w:cs="Times New Roman"/>
          <w:sz w:val="24"/>
          <w:szCs w:val="24"/>
        </w:rPr>
        <w:t>alle eventuali modifiche, anche sulla base di proposte dei dipendenti.</w:t>
      </w:r>
    </w:p>
    <w:p w:rsidR="0096256E" w:rsidRPr="003D6BF1" w:rsidRDefault="0096256E" w:rsidP="00135F26">
      <w:pPr>
        <w:autoSpaceDE w:val="0"/>
        <w:autoSpaceDN w:val="0"/>
        <w:adjustRightInd w:val="0"/>
        <w:spacing w:after="0" w:line="240" w:lineRule="auto"/>
        <w:jc w:val="both"/>
        <w:rPr>
          <w:rFonts w:ascii="Bodoni MT" w:hAnsi="Bodoni MT" w:cs="Times New Roman"/>
          <w:i/>
          <w:iCs/>
          <w:sz w:val="24"/>
          <w:szCs w:val="24"/>
        </w:rPr>
      </w:pPr>
    </w:p>
    <w:p w:rsidR="006B569E"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5036D" w:rsidRPr="003D6BF1">
        <w:rPr>
          <w:rFonts w:ascii="Bodoni MT" w:hAnsi="Bodoni MT" w:cs="Times New Roman"/>
          <w:b/>
          <w:iCs/>
          <w:sz w:val="24"/>
          <w:szCs w:val="24"/>
        </w:rPr>
        <w:t>21</w:t>
      </w:r>
    </w:p>
    <w:p w:rsidR="001A776C" w:rsidRPr="003D6BF1" w:rsidRDefault="001A776C" w:rsidP="00D921E8">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Fasce di merito</w:t>
      </w:r>
    </w:p>
    <w:p w:rsidR="00D921E8" w:rsidRPr="003D6BF1" w:rsidRDefault="00D921E8" w:rsidP="00D921E8">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Per il personale non dirigenziale</w:t>
      </w:r>
      <w:r w:rsidR="005354BB" w:rsidRPr="003D6BF1">
        <w:rPr>
          <w:rFonts w:ascii="Bodoni MT" w:hAnsi="Bodoni MT" w:cs="Times New Roman"/>
          <w:sz w:val="24"/>
          <w:szCs w:val="24"/>
        </w:rPr>
        <w:t>,</w:t>
      </w:r>
      <w:r w:rsidRPr="003D6BF1">
        <w:rPr>
          <w:rFonts w:ascii="Bodoni MT" w:hAnsi="Bodoni MT" w:cs="Times New Roman"/>
          <w:sz w:val="24"/>
          <w:szCs w:val="24"/>
        </w:rPr>
        <w:t xml:space="preserve"> si procede alla suddivisione dei dipendenti in </w:t>
      </w:r>
      <w:r w:rsidR="0096256E" w:rsidRPr="003D6BF1">
        <w:rPr>
          <w:rFonts w:ascii="Bodoni MT" w:hAnsi="Bodoni MT" w:cs="Times New Roman"/>
          <w:sz w:val="24"/>
          <w:szCs w:val="24"/>
        </w:rPr>
        <w:t>tre</w:t>
      </w:r>
      <w:r w:rsidRPr="003D6BF1">
        <w:rPr>
          <w:rFonts w:ascii="Bodoni MT" w:hAnsi="Bodoni MT" w:cs="Times New Roman"/>
          <w:sz w:val="24"/>
          <w:szCs w:val="24"/>
        </w:rPr>
        <w:t xml:space="preserve"> fasce di merito</w:t>
      </w:r>
      <w:r w:rsidR="00D921E8" w:rsidRPr="003D6BF1">
        <w:rPr>
          <w:rFonts w:ascii="Bodoni MT" w:hAnsi="Bodoni MT" w:cs="Times New Roman"/>
          <w:sz w:val="24"/>
          <w:szCs w:val="24"/>
        </w:rPr>
        <w:t xml:space="preserve">, </w:t>
      </w:r>
      <w:r w:rsidRPr="003D6BF1">
        <w:rPr>
          <w:rFonts w:ascii="Bodoni MT" w:hAnsi="Bodoni MT" w:cs="Times New Roman"/>
          <w:sz w:val="24"/>
          <w:szCs w:val="24"/>
        </w:rPr>
        <w:t>così determinate:</w:t>
      </w:r>
    </w:p>
    <w:p w:rsidR="003742CF" w:rsidRPr="003D6BF1" w:rsidRDefault="003742CF" w:rsidP="00135F26">
      <w:pPr>
        <w:autoSpaceDE w:val="0"/>
        <w:autoSpaceDN w:val="0"/>
        <w:adjustRightInd w:val="0"/>
        <w:spacing w:after="0" w:line="240" w:lineRule="auto"/>
        <w:jc w:val="both"/>
        <w:rPr>
          <w:rFonts w:ascii="Bodoni MT" w:hAnsi="Bodoni MT" w:cs="Times New Roman"/>
          <w:sz w:val="24"/>
          <w:szCs w:val="24"/>
        </w:rPr>
      </w:pPr>
    </w:p>
    <w:tbl>
      <w:tblPr>
        <w:tblStyle w:val="Grigliatabella"/>
        <w:tblW w:w="0" w:type="auto"/>
        <w:tblInd w:w="534" w:type="dxa"/>
        <w:tblLook w:val="04A0" w:firstRow="1" w:lastRow="0" w:firstColumn="1" w:lastColumn="0" w:noHBand="0" w:noVBand="1"/>
      </w:tblPr>
      <w:tblGrid>
        <w:gridCol w:w="2475"/>
        <w:gridCol w:w="3003"/>
        <w:gridCol w:w="2708"/>
      </w:tblGrid>
      <w:tr w:rsidR="003742CF" w:rsidRPr="003D6BF1" w:rsidTr="004E1D89">
        <w:tc>
          <w:tcPr>
            <w:tcW w:w="2725" w:type="dxa"/>
          </w:tcPr>
          <w:p w:rsidR="003742CF" w:rsidRPr="003D6BF1" w:rsidRDefault="003742CF" w:rsidP="004E1D89">
            <w:pPr>
              <w:autoSpaceDE w:val="0"/>
              <w:autoSpaceDN w:val="0"/>
              <w:adjustRightInd w:val="0"/>
              <w:jc w:val="center"/>
              <w:rPr>
                <w:rFonts w:ascii="Bodoni MT" w:hAnsi="Bodoni MT" w:cs="Times New Roman"/>
                <w:sz w:val="24"/>
                <w:szCs w:val="24"/>
              </w:rPr>
            </w:pPr>
            <w:r w:rsidRPr="003D6BF1">
              <w:rPr>
                <w:rFonts w:ascii="Bodoni MT" w:hAnsi="Bodoni MT" w:cs="Times New Roman"/>
                <w:sz w:val="24"/>
                <w:szCs w:val="24"/>
              </w:rPr>
              <w:t>Fascia di merito</w:t>
            </w:r>
          </w:p>
        </w:tc>
        <w:tc>
          <w:tcPr>
            <w:tcW w:w="3259" w:type="dxa"/>
          </w:tcPr>
          <w:p w:rsidR="003742CF" w:rsidRPr="003D6BF1" w:rsidRDefault="003742CF" w:rsidP="004E1D89">
            <w:pPr>
              <w:autoSpaceDE w:val="0"/>
              <w:autoSpaceDN w:val="0"/>
              <w:adjustRightInd w:val="0"/>
              <w:jc w:val="center"/>
              <w:rPr>
                <w:rFonts w:ascii="Bodoni MT" w:hAnsi="Bodoni MT" w:cs="Times New Roman"/>
                <w:sz w:val="24"/>
                <w:szCs w:val="24"/>
              </w:rPr>
            </w:pPr>
            <w:r w:rsidRPr="003D6BF1">
              <w:rPr>
                <w:rFonts w:ascii="Bodoni MT" w:hAnsi="Bodoni MT" w:cs="Times New Roman"/>
                <w:sz w:val="24"/>
                <w:szCs w:val="24"/>
              </w:rPr>
              <w:t>% di personale non dirigenziale</w:t>
            </w:r>
          </w:p>
        </w:tc>
        <w:tc>
          <w:tcPr>
            <w:tcW w:w="2946" w:type="dxa"/>
          </w:tcPr>
          <w:p w:rsidR="003742CF" w:rsidRPr="003D6BF1" w:rsidRDefault="003742CF" w:rsidP="004E1D89">
            <w:pPr>
              <w:autoSpaceDE w:val="0"/>
              <w:autoSpaceDN w:val="0"/>
              <w:adjustRightInd w:val="0"/>
              <w:jc w:val="center"/>
              <w:rPr>
                <w:rFonts w:ascii="Bodoni MT" w:hAnsi="Bodoni MT" w:cs="Times New Roman"/>
                <w:sz w:val="24"/>
                <w:szCs w:val="24"/>
              </w:rPr>
            </w:pPr>
            <w:r w:rsidRPr="003D6BF1">
              <w:rPr>
                <w:rFonts w:ascii="Bodoni MT" w:hAnsi="Bodoni MT" w:cs="Times New Roman"/>
                <w:sz w:val="24"/>
                <w:szCs w:val="24"/>
              </w:rPr>
              <w:t>% di risorse da attribuire</w:t>
            </w:r>
          </w:p>
          <w:p w:rsidR="003742CF" w:rsidRPr="003D6BF1" w:rsidRDefault="003742CF" w:rsidP="004E1D89">
            <w:pPr>
              <w:autoSpaceDE w:val="0"/>
              <w:autoSpaceDN w:val="0"/>
              <w:adjustRightInd w:val="0"/>
              <w:jc w:val="center"/>
              <w:rPr>
                <w:rFonts w:ascii="Bodoni MT" w:hAnsi="Bodoni MT" w:cs="Times New Roman"/>
                <w:sz w:val="24"/>
                <w:szCs w:val="24"/>
              </w:rPr>
            </w:pPr>
          </w:p>
        </w:tc>
      </w:tr>
      <w:tr w:rsidR="003742CF" w:rsidRPr="003D6BF1" w:rsidTr="004E1D89">
        <w:tc>
          <w:tcPr>
            <w:tcW w:w="2725" w:type="dxa"/>
          </w:tcPr>
          <w:p w:rsidR="003742CF" w:rsidRPr="003D6BF1" w:rsidRDefault="00DF7AC4"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1</w:t>
            </w:r>
          </w:p>
        </w:tc>
        <w:tc>
          <w:tcPr>
            <w:tcW w:w="3259" w:type="dxa"/>
          </w:tcPr>
          <w:p w:rsidR="003742CF" w:rsidRPr="003D6BF1" w:rsidRDefault="00497101"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25</w:t>
            </w:r>
          </w:p>
        </w:tc>
        <w:tc>
          <w:tcPr>
            <w:tcW w:w="2946" w:type="dxa"/>
          </w:tcPr>
          <w:p w:rsidR="003742CF" w:rsidRPr="003D6BF1" w:rsidRDefault="00497101"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50</w:t>
            </w:r>
          </w:p>
        </w:tc>
      </w:tr>
      <w:tr w:rsidR="003742CF" w:rsidRPr="003D6BF1" w:rsidTr="004E1D89">
        <w:tc>
          <w:tcPr>
            <w:tcW w:w="2725" w:type="dxa"/>
          </w:tcPr>
          <w:p w:rsidR="003742CF" w:rsidRPr="003D6BF1" w:rsidRDefault="00DF7AC4"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2</w:t>
            </w:r>
          </w:p>
        </w:tc>
        <w:tc>
          <w:tcPr>
            <w:tcW w:w="3259" w:type="dxa"/>
          </w:tcPr>
          <w:p w:rsidR="003742CF" w:rsidRPr="003D6BF1" w:rsidRDefault="00DF7AC4"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50</w:t>
            </w:r>
          </w:p>
        </w:tc>
        <w:tc>
          <w:tcPr>
            <w:tcW w:w="2946" w:type="dxa"/>
          </w:tcPr>
          <w:p w:rsidR="003742CF" w:rsidRPr="003D6BF1" w:rsidRDefault="00497101"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50</w:t>
            </w:r>
          </w:p>
        </w:tc>
      </w:tr>
      <w:tr w:rsidR="003742CF" w:rsidRPr="003D6BF1" w:rsidTr="004E1D89">
        <w:tc>
          <w:tcPr>
            <w:tcW w:w="2725" w:type="dxa"/>
          </w:tcPr>
          <w:p w:rsidR="003742CF" w:rsidRPr="003D6BF1" w:rsidRDefault="00DF7AC4"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3</w:t>
            </w:r>
          </w:p>
        </w:tc>
        <w:tc>
          <w:tcPr>
            <w:tcW w:w="3259" w:type="dxa"/>
          </w:tcPr>
          <w:p w:rsidR="003742CF" w:rsidRPr="003D6BF1" w:rsidRDefault="00497101"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25</w:t>
            </w:r>
          </w:p>
        </w:tc>
        <w:tc>
          <w:tcPr>
            <w:tcW w:w="2946" w:type="dxa"/>
          </w:tcPr>
          <w:p w:rsidR="003742CF" w:rsidRPr="003D6BF1" w:rsidRDefault="00497101" w:rsidP="00135F26">
            <w:pPr>
              <w:autoSpaceDE w:val="0"/>
              <w:autoSpaceDN w:val="0"/>
              <w:adjustRightInd w:val="0"/>
              <w:jc w:val="both"/>
              <w:rPr>
                <w:rFonts w:ascii="Bodoni MT" w:hAnsi="Bodoni MT" w:cs="Times New Roman"/>
                <w:sz w:val="24"/>
                <w:szCs w:val="24"/>
              </w:rPr>
            </w:pPr>
            <w:r w:rsidRPr="003D6BF1">
              <w:rPr>
                <w:rFonts w:ascii="Bodoni MT" w:hAnsi="Bodoni MT" w:cs="Times New Roman"/>
                <w:sz w:val="24"/>
                <w:szCs w:val="24"/>
              </w:rPr>
              <w:t>0</w:t>
            </w:r>
          </w:p>
        </w:tc>
      </w:tr>
    </w:tbl>
    <w:p w:rsidR="003742CF" w:rsidRPr="003D6BF1" w:rsidRDefault="003742CF" w:rsidP="00135F26">
      <w:pPr>
        <w:autoSpaceDE w:val="0"/>
        <w:autoSpaceDN w:val="0"/>
        <w:adjustRightInd w:val="0"/>
        <w:spacing w:after="0" w:line="240" w:lineRule="auto"/>
        <w:jc w:val="both"/>
        <w:rPr>
          <w:rFonts w:ascii="Bodoni MT" w:hAnsi="Bodoni MT" w:cs="Times New Roman"/>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2. La ripartizione in fasce di merito avviene, con riferimento a tutto il personale non dirigenziale in</w:t>
      </w:r>
      <w:r w:rsidR="00D921E8" w:rsidRPr="003D6BF1">
        <w:rPr>
          <w:rFonts w:ascii="Bodoni MT" w:hAnsi="Bodoni MT" w:cs="Times New Roman"/>
          <w:sz w:val="24"/>
          <w:szCs w:val="24"/>
        </w:rPr>
        <w:t xml:space="preserve"> </w:t>
      </w:r>
      <w:r w:rsidRPr="003D6BF1">
        <w:rPr>
          <w:rFonts w:ascii="Bodoni MT" w:hAnsi="Bodoni MT" w:cs="Times New Roman"/>
          <w:sz w:val="24"/>
          <w:szCs w:val="24"/>
        </w:rPr>
        <w:t>servizio presso il comune, in base alle valutazioni conseguite e indipendentemente dalla categoria</w:t>
      </w:r>
      <w:r w:rsidR="00D921E8" w:rsidRPr="003D6BF1">
        <w:rPr>
          <w:rFonts w:ascii="Bodoni MT" w:hAnsi="Bodoni MT" w:cs="Times New Roman"/>
          <w:sz w:val="24"/>
          <w:szCs w:val="24"/>
        </w:rPr>
        <w:t xml:space="preserve"> </w:t>
      </w:r>
      <w:r w:rsidR="00B00F9B" w:rsidRPr="003D6BF1">
        <w:rPr>
          <w:rFonts w:ascii="Bodoni MT" w:hAnsi="Bodoni MT" w:cs="Times New Roman"/>
          <w:sz w:val="24"/>
          <w:szCs w:val="24"/>
        </w:rPr>
        <w:t>economica di appartenenza</w:t>
      </w:r>
      <w:r w:rsidR="00AE5A22" w:rsidRPr="003D6BF1">
        <w:rPr>
          <w:rFonts w:ascii="Bodoni MT" w:hAnsi="Bodoni MT" w:cs="Times New Roman"/>
          <w:sz w:val="24"/>
          <w:szCs w:val="24"/>
        </w:rPr>
        <w:t>.</w:t>
      </w:r>
      <w:r w:rsidR="00B00F9B" w:rsidRPr="003D6BF1">
        <w:rPr>
          <w:rFonts w:ascii="Bodoni MT" w:hAnsi="Bodoni MT" w:cs="Times New Roman"/>
          <w:sz w:val="24"/>
          <w:szCs w:val="24"/>
        </w:rPr>
        <w:t xml:space="preserve"> </w:t>
      </w:r>
    </w:p>
    <w:p w:rsidR="00F72A97" w:rsidRPr="003D6BF1" w:rsidRDefault="00F72A97" w:rsidP="00F72A97">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3. La contrattazione collettiva integrativa potrà prevedere deroghe alle percentuali previste</w:t>
      </w:r>
      <w:r w:rsidR="005354BB" w:rsidRPr="003D6BF1">
        <w:rPr>
          <w:rFonts w:ascii="Bodoni MT" w:hAnsi="Bodoni MT" w:cs="Times New Roman"/>
          <w:sz w:val="24"/>
          <w:szCs w:val="24"/>
        </w:rPr>
        <w:t>,</w:t>
      </w:r>
      <w:r w:rsidRPr="003D6BF1">
        <w:rPr>
          <w:rFonts w:ascii="Bodoni MT" w:hAnsi="Bodoni MT" w:cs="Times New Roman"/>
          <w:sz w:val="24"/>
          <w:szCs w:val="24"/>
        </w:rPr>
        <w:t xml:space="preserve"> sia per la percentuale del personale inserito in ogni fascia di merito, sia per la distribuzione tra le medesime fasce delle risorse destinate ai trattamenti accessori</w:t>
      </w:r>
      <w:r w:rsidR="005354BB" w:rsidRPr="003D6BF1">
        <w:rPr>
          <w:rFonts w:ascii="Bodoni MT" w:hAnsi="Bodoni MT" w:cs="Times New Roman"/>
          <w:sz w:val="24"/>
          <w:szCs w:val="24"/>
        </w:rPr>
        <w:t>,</w:t>
      </w:r>
      <w:r w:rsidRPr="003D6BF1">
        <w:rPr>
          <w:rFonts w:ascii="Bodoni MT" w:hAnsi="Bodoni MT" w:cs="Times New Roman"/>
          <w:sz w:val="24"/>
          <w:szCs w:val="24"/>
        </w:rPr>
        <w:t xml:space="preserve"> collegati alla performance individuale. In ogni caso</w:t>
      </w:r>
      <w:r w:rsidR="005354BB" w:rsidRPr="003D6BF1">
        <w:rPr>
          <w:rFonts w:ascii="Bodoni MT" w:hAnsi="Bodoni MT" w:cs="Times New Roman"/>
          <w:sz w:val="24"/>
          <w:szCs w:val="24"/>
        </w:rPr>
        <w:t>,</w:t>
      </w:r>
      <w:r w:rsidRPr="003D6BF1">
        <w:rPr>
          <w:rFonts w:ascii="Bodoni MT" w:hAnsi="Bodoni MT" w:cs="Times New Roman"/>
          <w:sz w:val="24"/>
          <w:szCs w:val="24"/>
        </w:rPr>
        <w:t xml:space="preserve"> la quota delle risorse destinat</w:t>
      </w:r>
      <w:r w:rsidR="005354BB" w:rsidRPr="003D6BF1">
        <w:rPr>
          <w:rFonts w:ascii="Bodoni MT" w:hAnsi="Bodoni MT" w:cs="Times New Roman"/>
          <w:sz w:val="24"/>
          <w:szCs w:val="24"/>
        </w:rPr>
        <w:t>e</w:t>
      </w:r>
      <w:r w:rsidRPr="003D6BF1">
        <w:rPr>
          <w:rFonts w:ascii="Bodoni MT" w:hAnsi="Bodoni MT" w:cs="Times New Roman"/>
          <w:sz w:val="24"/>
          <w:szCs w:val="24"/>
        </w:rPr>
        <w:t xml:space="preserve"> al trattamento economico accessorio</w:t>
      </w:r>
      <w:r w:rsidR="005354BB" w:rsidRPr="003D6BF1">
        <w:rPr>
          <w:rFonts w:ascii="Bodoni MT" w:hAnsi="Bodoni MT" w:cs="Times New Roman"/>
          <w:sz w:val="24"/>
          <w:szCs w:val="24"/>
        </w:rPr>
        <w:t>,</w:t>
      </w:r>
      <w:r w:rsidRPr="003D6BF1">
        <w:rPr>
          <w:rFonts w:ascii="Bodoni MT" w:hAnsi="Bodoni MT" w:cs="Times New Roman"/>
          <w:sz w:val="24"/>
          <w:szCs w:val="24"/>
        </w:rPr>
        <w:t xml:space="preserve"> collegato alla performance individuale attribuita al personale che si colloca nella fascia di merito alta, deve costituire la quota prevalente di tali risorse.</w:t>
      </w:r>
    </w:p>
    <w:p w:rsidR="001A776C" w:rsidRPr="003D6BF1" w:rsidRDefault="0096256E"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4</w:t>
      </w:r>
      <w:r w:rsidR="001A776C" w:rsidRPr="003D6BF1">
        <w:rPr>
          <w:rFonts w:ascii="Bodoni MT" w:hAnsi="Bodoni MT" w:cs="Times New Roman"/>
          <w:sz w:val="24"/>
          <w:szCs w:val="24"/>
        </w:rPr>
        <w:t xml:space="preserve"> Al fine di poter definire l’appartenenza ad una specifica fascia di merito</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nel caso di parità di</w:t>
      </w:r>
      <w:r w:rsidR="006D4474" w:rsidRPr="003D6BF1">
        <w:rPr>
          <w:rFonts w:ascii="Bodoni MT" w:hAnsi="Bodoni MT" w:cs="Times New Roman"/>
          <w:sz w:val="24"/>
          <w:szCs w:val="24"/>
        </w:rPr>
        <w:t xml:space="preserve"> </w:t>
      </w:r>
      <w:r w:rsidR="001A776C" w:rsidRPr="003D6BF1">
        <w:rPr>
          <w:rFonts w:ascii="Bodoni MT" w:hAnsi="Bodoni MT" w:cs="Times New Roman"/>
          <w:sz w:val="24"/>
          <w:szCs w:val="24"/>
        </w:rPr>
        <w:t>punteggio, i Responsabili di Settore</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nell’attribuire ai dipendenti la valutazione</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dovranno, in caso di</w:t>
      </w:r>
      <w:r w:rsidR="00CA495D" w:rsidRPr="003D6BF1">
        <w:rPr>
          <w:rFonts w:ascii="Bodoni MT" w:hAnsi="Bodoni MT" w:cs="Times New Roman"/>
          <w:sz w:val="24"/>
          <w:szCs w:val="24"/>
        </w:rPr>
        <w:t xml:space="preserve"> </w:t>
      </w:r>
      <w:r w:rsidR="001A776C" w:rsidRPr="003D6BF1">
        <w:rPr>
          <w:rFonts w:ascii="Bodoni MT" w:hAnsi="Bodoni MT" w:cs="Times New Roman"/>
          <w:sz w:val="24"/>
          <w:szCs w:val="24"/>
        </w:rPr>
        <w:t>attribuzione di uguale punteggio a dipendenti diversi, indicare un proprio indice di priorità. Nel caso</w:t>
      </w:r>
      <w:r w:rsidRPr="003D6BF1">
        <w:rPr>
          <w:rFonts w:ascii="Bodoni MT" w:hAnsi="Bodoni MT" w:cs="Times New Roman"/>
          <w:sz w:val="24"/>
          <w:szCs w:val="24"/>
        </w:rPr>
        <w:t xml:space="preserve"> </w:t>
      </w:r>
      <w:r w:rsidR="001A776C" w:rsidRPr="003D6BF1">
        <w:rPr>
          <w:rFonts w:ascii="Bodoni MT" w:hAnsi="Bodoni MT" w:cs="Times New Roman"/>
          <w:sz w:val="24"/>
          <w:szCs w:val="24"/>
        </w:rPr>
        <w:t>si verificasse che</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tra il personale non dirigenziale</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appartenente a settori diversi</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non</w:t>
      </w:r>
      <w:r w:rsidRPr="003D6BF1">
        <w:rPr>
          <w:rFonts w:ascii="Bodoni MT" w:hAnsi="Bodoni MT" w:cs="Times New Roman"/>
          <w:sz w:val="24"/>
          <w:szCs w:val="24"/>
        </w:rPr>
        <w:t xml:space="preserve"> </w:t>
      </w:r>
      <w:r w:rsidR="001A776C" w:rsidRPr="003D6BF1">
        <w:rPr>
          <w:rFonts w:ascii="Bodoni MT" w:hAnsi="Bodoni MT" w:cs="Times New Roman"/>
          <w:sz w:val="24"/>
          <w:szCs w:val="24"/>
        </w:rPr>
        <w:t>fosse ancora possibile determinare l’attribuzione alla fascia superiore o inferiore, i responsabili di</w:t>
      </w:r>
      <w:r w:rsidRPr="003D6BF1">
        <w:rPr>
          <w:rFonts w:ascii="Bodoni MT" w:hAnsi="Bodoni MT" w:cs="Times New Roman"/>
          <w:sz w:val="24"/>
          <w:szCs w:val="24"/>
        </w:rPr>
        <w:t xml:space="preserve"> </w:t>
      </w:r>
      <w:r w:rsidR="001A776C" w:rsidRPr="003D6BF1">
        <w:rPr>
          <w:rFonts w:ascii="Bodoni MT" w:hAnsi="Bodoni MT" w:cs="Times New Roman"/>
          <w:sz w:val="24"/>
          <w:szCs w:val="24"/>
        </w:rPr>
        <w:t xml:space="preserve">settore, </w:t>
      </w:r>
      <w:r w:rsidR="001A776C" w:rsidRPr="003D6BF1">
        <w:rPr>
          <w:rFonts w:ascii="Bodoni MT" w:hAnsi="Bodoni MT" w:cs="Times New Roman"/>
          <w:sz w:val="24"/>
          <w:szCs w:val="24"/>
        </w:rPr>
        <w:lastRenderedPageBreak/>
        <w:t xml:space="preserve">insieme con </w:t>
      </w:r>
      <w:r w:rsidR="00C506CA">
        <w:rPr>
          <w:rFonts w:ascii="Bodoni MT" w:hAnsi="Bodoni MT" w:cs="Times New Roman"/>
          <w:sz w:val="24"/>
          <w:szCs w:val="24"/>
        </w:rPr>
        <w:t>i</w:t>
      </w:r>
      <w:r w:rsidR="001A776C" w:rsidRPr="003D6BF1">
        <w:rPr>
          <w:rFonts w:ascii="Bodoni MT" w:hAnsi="Bodoni MT" w:cs="Times New Roman"/>
          <w:sz w:val="24"/>
          <w:szCs w:val="24"/>
        </w:rPr>
        <w:t>l</w:t>
      </w:r>
      <w:r w:rsidR="00C506CA">
        <w:rPr>
          <w:rFonts w:ascii="Bodoni MT" w:hAnsi="Bodoni MT" w:cs="Times New Roman"/>
          <w:sz w:val="24"/>
          <w:szCs w:val="24"/>
        </w:rPr>
        <w:t xml:space="preserve"> </w:t>
      </w:r>
      <w:r w:rsidR="006869CA" w:rsidRPr="003D6BF1">
        <w:rPr>
          <w:rFonts w:ascii="Bodoni MT" w:hAnsi="Bodoni MT" w:cs="Times New Roman"/>
          <w:sz w:val="24"/>
          <w:szCs w:val="24"/>
        </w:rPr>
        <w:t>NUCLEO DI VALUTAZIONE</w:t>
      </w:r>
      <w:r w:rsidR="008D50F6" w:rsidRPr="003D6BF1">
        <w:rPr>
          <w:rFonts w:ascii="Bodoni MT" w:hAnsi="Bodoni MT" w:cs="Times New Roman"/>
          <w:sz w:val="24"/>
          <w:szCs w:val="24"/>
        </w:rPr>
        <w:t>,</w:t>
      </w:r>
      <w:r w:rsidR="006869CA" w:rsidRPr="003D6BF1">
        <w:rPr>
          <w:rFonts w:ascii="Bodoni MT" w:hAnsi="Bodoni MT" w:cs="Times New Roman"/>
          <w:sz w:val="24"/>
          <w:szCs w:val="24"/>
        </w:rPr>
        <w:t xml:space="preserve"> </w:t>
      </w:r>
      <w:r w:rsidR="001A776C" w:rsidRPr="003D6BF1">
        <w:rPr>
          <w:rFonts w:ascii="Bodoni MT" w:hAnsi="Bodoni MT" w:cs="Times New Roman"/>
          <w:sz w:val="24"/>
          <w:szCs w:val="24"/>
        </w:rPr>
        <w:t>attribuiranno</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a tal</w:t>
      </w:r>
      <w:r w:rsidR="00C506CA">
        <w:rPr>
          <w:rFonts w:ascii="Bodoni MT" w:hAnsi="Bodoni MT" w:cs="Times New Roman"/>
          <w:sz w:val="24"/>
          <w:szCs w:val="24"/>
        </w:rPr>
        <w:t>e</w:t>
      </w:r>
      <w:r w:rsidR="001A776C" w:rsidRPr="003D6BF1">
        <w:rPr>
          <w:rFonts w:ascii="Bodoni MT" w:hAnsi="Bodoni MT" w:cs="Times New Roman"/>
          <w:sz w:val="24"/>
          <w:szCs w:val="24"/>
        </w:rPr>
        <w:t xml:space="preserve"> scopo</w:t>
      </w:r>
      <w:r w:rsidR="008D50F6" w:rsidRPr="003D6BF1">
        <w:rPr>
          <w:rFonts w:ascii="Bodoni MT" w:hAnsi="Bodoni MT" w:cs="Times New Roman"/>
          <w:sz w:val="24"/>
          <w:szCs w:val="24"/>
        </w:rPr>
        <w:t>,</w:t>
      </w:r>
      <w:r w:rsidR="001A776C" w:rsidRPr="003D6BF1">
        <w:rPr>
          <w:rFonts w:ascii="Bodoni MT" w:hAnsi="Bodoni MT" w:cs="Times New Roman"/>
          <w:sz w:val="24"/>
          <w:szCs w:val="24"/>
        </w:rPr>
        <w:t xml:space="preserve"> le necessarie priorità.</w:t>
      </w:r>
    </w:p>
    <w:p w:rsidR="001A776C" w:rsidRPr="003D6BF1" w:rsidRDefault="00F72A97"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5</w:t>
      </w:r>
      <w:r w:rsidR="001A776C" w:rsidRPr="003D6BF1">
        <w:rPr>
          <w:rFonts w:ascii="Bodoni MT" w:hAnsi="Bodoni MT" w:cs="Times New Roman"/>
          <w:sz w:val="24"/>
          <w:szCs w:val="24"/>
        </w:rPr>
        <w:t>. Suddiviso il personale nelle rispettive fasce di merito</w:t>
      </w:r>
      <w:r w:rsidR="0088393E" w:rsidRPr="003D6BF1">
        <w:rPr>
          <w:rFonts w:ascii="Bodoni MT" w:hAnsi="Bodoni MT" w:cs="Times New Roman"/>
          <w:sz w:val="24"/>
          <w:szCs w:val="24"/>
        </w:rPr>
        <w:t>,</w:t>
      </w:r>
      <w:r w:rsidR="001A776C" w:rsidRPr="003D6BF1">
        <w:rPr>
          <w:rFonts w:ascii="Bodoni MT" w:hAnsi="Bodoni MT" w:cs="Times New Roman"/>
          <w:sz w:val="24"/>
          <w:szCs w:val="24"/>
        </w:rPr>
        <w:t xml:space="preserve"> si provvede all'interno delle stesse, alla</w:t>
      </w:r>
      <w:r w:rsidR="00CA495D" w:rsidRPr="003D6BF1">
        <w:rPr>
          <w:rFonts w:ascii="Bodoni MT" w:hAnsi="Bodoni MT" w:cs="Times New Roman"/>
          <w:sz w:val="24"/>
          <w:szCs w:val="24"/>
        </w:rPr>
        <w:t xml:space="preserve"> </w:t>
      </w:r>
      <w:r w:rsidR="001A776C" w:rsidRPr="003D6BF1">
        <w:rPr>
          <w:rFonts w:ascii="Bodoni MT" w:hAnsi="Bodoni MT" w:cs="Times New Roman"/>
          <w:sz w:val="24"/>
          <w:szCs w:val="24"/>
        </w:rPr>
        <w:t>quantificazione dell'ammontare del premio da erogare.</w:t>
      </w:r>
    </w:p>
    <w:p w:rsidR="0096256E" w:rsidRPr="003D6BF1" w:rsidRDefault="008D09CE" w:rsidP="0096256E">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6</w:t>
      </w:r>
      <w:r w:rsidR="001A776C" w:rsidRPr="003D6BF1">
        <w:rPr>
          <w:rFonts w:ascii="Bodoni MT" w:hAnsi="Bodoni MT" w:cs="Times New Roman"/>
          <w:sz w:val="24"/>
          <w:szCs w:val="24"/>
        </w:rPr>
        <w:t>. L’attribuzione del premio da erogare avverrà, per ogni fascia, in maniera direttamente proporzionale</w:t>
      </w:r>
      <w:r w:rsidR="0096256E" w:rsidRPr="003D6BF1">
        <w:rPr>
          <w:rFonts w:ascii="Bodoni MT" w:hAnsi="Bodoni MT" w:cs="Times New Roman"/>
          <w:sz w:val="24"/>
          <w:szCs w:val="24"/>
        </w:rPr>
        <w:t xml:space="preserve"> </w:t>
      </w:r>
      <w:r w:rsidR="001A776C" w:rsidRPr="003D6BF1">
        <w:rPr>
          <w:rFonts w:ascii="Bodoni MT" w:hAnsi="Bodoni MT" w:cs="Times New Roman"/>
          <w:sz w:val="24"/>
          <w:szCs w:val="24"/>
        </w:rPr>
        <w:t>al punteggio ricevuto</w:t>
      </w:r>
      <w:r w:rsidR="006D4474" w:rsidRPr="003D6BF1">
        <w:rPr>
          <w:rFonts w:ascii="Bodoni MT" w:hAnsi="Bodoni MT" w:cs="Times New Roman"/>
          <w:sz w:val="24"/>
          <w:szCs w:val="24"/>
        </w:rPr>
        <w:t>.</w:t>
      </w:r>
    </w:p>
    <w:p w:rsidR="0096256E" w:rsidRPr="003D6BF1" w:rsidRDefault="0096256E" w:rsidP="00135F26">
      <w:pPr>
        <w:autoSpaceDE w:val="0"/>
        <w:autoSpaceDN w:val="0"/>
        <w:adjustRightInd w:val="0"/>
        <w:spacing w:after="0" w:line="240" w:lineRule="auto"/>
        <w:jc w:val="both"/>
        <w:rPr>
          <w:rFonts w:ascii="Bodoni MT" w:hAnsi="Bodoni MT" w:cs="Times New Roman"/>
          <w:i/>
          <w:iCs/>
          <w:sz w:val="24"/>
          <w:szCs w:val="24"/>
        </w:rPr>
      </w:pPr>
    </w:p>
    <w:p w:rsidR="006B569E" w:rsidRPr="003D6BF1" w:rsidRDefault="001A776C" w:rsidP="00CA495D">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5036D" w:rsidRPr="003D6BF1">
        <w:rPr>
          <w:rFonts w:ascii="Bodoni MT" w:hAnsi="Bodoni MT" w:cs="Times New Roman"/>
          <w:b/>
          <w:iCs/>
          <w:sz w:val="24"/>
          <w:szCs w:val="24"/>
        </w:rPr>
        <w:t>2</w:t>
      </w:r>
      <w:r w:rsidRPr="003D6BF1">
        <w:rPr>
          <w:rFonts w:ascii="Bodoni MT" w:hAnsi="Bodoni MT" w:cs="Times New Roman"/>
          <w:b/>
          <w:iCs/>
          <w:sz w:val="24"/>
          <w:szCs w:val="24"/>
        </w:rPr>
        <w:t>2</w:t>
      </w:r>
    </w:p>
    <w:p w:rsidR="001A776C" w:rsidRPr="003D6BF1" w:rsidRDefault="001A776C" w:rsidP="00CA495D">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Misurazione e valutazione della performance</w:t>
      </w:r>
    </w:p>
    <w:p w:rsidR="00CA495D" w:rsidRPr="003D6BF1" w:rsidRDefault="00CA495D" w:rsidP="00CA495D">
      <w:pPr>
        <w:autoSpaceDE w:val="0"/>
        <w:autoSpaceDN w:val="0"/>
        <w:adjustRightInd w:val="0"/>
        <w:spacing w:after="0" w:line="240" w:lineRule="auto"/>
        <w:jc w:val="center"/>
        <w:rPr>
          <w:rFonts w:ascii="Bodoni MT" w:hAnsi="Bodoni MT" w:cs="Times New Roman"/>
          <w:b/>
          <w:iCs/>
          <w:sz w:val="24"/>
          <w:szCs w:val="24"/>
        </w:rPr>
      </w:pPr>
    </w:p>
    <w:p w:rsidR="001A776C" w:rsidRPr="003D6BF1" w:rsidRDefault="001A776C" w:rsidP="00135F26">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1. La misurazione e valutazione della performance</w:t>
      </w:r>
      <w:r w:rsidR="0088393E" w:rsidRPr="003D6BF1">
        <w:rPr>
          <w:rFonts w:ascii="Bodoni MT" w:hAnsi="Bodoni MT" w:cs="Times New Roman"/>
          <w:sz w:val="24"/>
          <w:szCs w:val="24"/>
        </w:rPr>
        <w:t>,</w:t>
      </w:r>
      <w:r w:rsidRPr="003D6BF1">
        <w:rPr>
          <w:rFonts w:ascii="Bodoni MT" w:hAnsi="Bodoni MT" w:cs="Times New Roman"/>
          <w:sz w:val="24"/>
          <w:szCs w:val="24"/>
        </w:rPr>
        <w:t xml:space="preserve"> per il personale non dirigenziale</w:t>
      </w:r>
      <w:r w:rsidR="0088393E" w:rsidRPr="003D6BF1">
        <w:rPr>
          <w:rFonts w:ascii="Bodoni MT" w:hAnsi="Bodoni MT" w:cs="Times New Roman"/>
          <w:sz w:val="24"/>
          <w:szCs w:val="24"/>
        </w:rPr>
        <w:t>,</w:t>
      </w:r>
      <w:r w:rsidRPr="003D6BF1">
        <w:rPr>
          <w:rFonts w:ascii="Bodoni MT" w:hAnsi="Bodoni MT" w:cs="Times New Roman"/>
          <w:sz w:val="24"/>
          <w:szCs w:val="24"/>
        </w:rPr>
        <w:t xml:space="preserve"> avviene mediante</w:t>
      </w:r>
      <w:r w:rsidR="0096256E" w:rsidRPr="003D6BF1">
        <w:rPr>
          <w:rFonts w:ascii="Bodoni MT" w:hAnsi="Bodoni MT" w:cs="Times New Roman"/>
          <w:sz w:val="24"/>
          <w:szCs w:val="24"/>
        </w:rPr>
        <w:t xml:space="preserve"> </w:t>
      </w:r>
      <w:r w:rsidRPr="003D6BF1">
        <w:rPr>
          <w:rFonts w:ascii="Bodoni MT" w:hAnsi="Bodoni MT" w:cs="Times New Roman"/>
          <w:sz w:val="24"/>
          <w:szCs w:val="24"/>
        </w:rPr>
        <w:t xml:space="preserve">gli elementi contenuti nella scheda di valutazione, allegato </w:t>
      </w:r>
      <w:r w:rsidR="00307775" w:rsidRPr="003D6BF1">
        <w:rPr>
          <w:rFonts w:ascii="Bodoni MT" w:hAnsi="Bodoni MT" w:cs="Times New Roman"/>
          <w:sz w:val="24"/>
          <w:szCs w:val="24"/>
        </w:rPr>
        <w:t>C</w:t>
      </w:r>
      <w:r w:rsidR="0088393E" w:rsidRPr="003D6BF1">
        <w:rPr>
          <w:rFonts w:ascii="Bodoni MT" w:hAnsi="Bodoni MT" w:cs="Times New Roman"/>
          <w:sz w:val="24"/>
          <w:szCs w:val="24"/>
        </w:rPr>
        <w:t xml:space="preserve"> de</w:t>
      </w:r>
      <w:r w:rsidRPr="003D6BF1">
        <w:rPr>
          <w:rFonts w:ascii="Bodoni MT" w:hAnsi="Bodoni MT" w:cs="Times New Roman"/>
          <w:sz w:val="24"/>
          <w:szCs w:val="24"/>
        </w:rPr>
        <w:t>l presente regolamento</w:t>
      </w:r>
      <w:r w:rsidR="0088393E" w:rsidRPr="003D6BF1">
        <w:rPr>
          <w:rFonts w:ascii="Bodoni MT" w:hAnsi="Bodoni MT" w:cs="Times New Roman"/>
          <w:sz w:val="24"/>
          <w:szCs w:val="24"/>
        </w:rPr>
        <w:t>,</w:t>
      </w:r>
      <w:r w:rsidRPr="003D6BF1">
        <w:rPr>
          <w:rFonts w:ascii="Bodoni MT" w:hAnsi="Bodoni MT" w:cs="Times New Roman"/>
          <w:sz w:val="24"/>
          <w:szCs w:val="24"/>
        </w:rPr>
        <w:t xml:space="preserve"> nella quale</w:t>
      </w:r>
      <w:r w:rsidR="0096256E" w:rsidRPr="003D6BF1">
        <w:rPr>
          <w:rFonts w:ascii="Bodoni MT" w:hAnsi="Bodoni MT" w:cs="Times New Roman"/>
          <w:sz w:val="24"/>
          <w:szCs w:val="24"/>
        </w:rPr>
        <w:t xml:space="preserve"> </w:t>
      </w:r>
      <w:r w:rsidRPr="003D6BF1">
        <w:rPr>
          <w:rFonts w:ascii="Bodoni MT" w:hAnsi="Bodoni MT" w:cs="Times New Roman"/>
          <w:sz w:val="24"/>
          <w:szCs w:val="24"/>
        </w:rPr>
        <w:t>vengono evidenziati la performance, la performance organizzativa e il raggiungimento degli obiettivi.</w:t>
      </w:r>
    </w:p>
    <w:p w:rsidR="001A776C" w:rsidRPr="003D6BF1" w:rsidRDefault="001A776C" w:rsidP="0096256E">
      <w:pPr>
        <w:autoSpaceDE w:val="0"/>
        <w:autoSpaceDN w:val="0"/>
        <w:adjustRightInd w:val="0"/>
        <w:spacing w:after="0" w:line="240" w:lineRule="auto"/>
        <w:jc w:val="both"/>
        <w:rPr>
          <w:rFonts w:ascii="Bodoni MT" w:hAnsi="Bodoni MT" w:cs="Times New Roman"/>
          <w:sz w:val="24"/>
          <w:szCs w:val="24"/>
        </w:rPr>
      </w:pPr>
      <w:r w:rsidRPr="003D6BF1">
        <w:rPr>
          <w:rFonts w:ascii="Bodoni MT" w:hAnsi="Bodoni MT" w:cs="Times New Roman"/>
          <w:sz w:val="24"/>
          <w:szCs w:val="24"/>
        </w:rPr>
        <w:t>3. La valutazione viene effettu</w:t>
      </w:r>
      <w:r w:rsidR="00B92639" w:rsidRPr="003D6BF1">
        <w:rPr>
          <w:rFonts w:ascii="Bodoni MT" w:hAnsi="Bodoni MT" w:cs="Times New Roman"/>
          <w:sz w:val="24"/>
          <w:szCs w:val="24"/>
        </w:rPr>
        <w:t>ata dal Responsabile di Settore e</w:t>
      </w:r>
      <w:r w:rsidRPr="003D6BF1">
        <w:rPr>
          <w:rFonts w:ascii="Bodoni MT" w:hAnsi="Bodoni MT" w:cs="Times New Roman"/>
          <w:sz w:val="24"/>
          <w:szCs w:val="24"/>
        </w:rPr>
        <w:t xml:space="preserve"> comu</w:t>
      </w:r>
      <w:r w:rsidR="0096256E" w:rsidRPr="003D6BF1">
        <w:rPr>
          <w:rFonts w:ascii="Bodoni MT" w:hAnsi="Bodoni MT" w:cs="Times New Roman"/>
          <w:sz w:val="24"/>
          <w:szCs w:val="24"/>
        </w:rPr>
        <w:t xml:space="preserve">nicata agli </w:t>
      </w:r>
      <w:r w:rsidR="00B92639" w:rsidRPr="003D6BF1">
        <w:rPr>
          <w:rFonts w:ascii="Bodoni MT" w:hAnsi="Bodoni MT" w:cs="Times New Roman"/>
          <w:sz w:val="24"/>
          <w:szCs w:val="24"/>
        </w:rPr>
        <w:t>interessati.</w:t>
      </w:r>
    </w:p>
    <w:p w:rsidR="006B569E" w:rsidRPr="003D6BF1" w:rsidRDefault="001A776C" w:rsidP="00CA495D">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 xml:space="preserve">Art. </w:t>
      </w:r>
      <w:r w:rsidR="0035036D" w:rsidRPr="003D6BF1">
        <w:rPr>
          <w:rFonts w:ascii="Bodoni MT" w:hAnsi="Bodoni MT" w:cs="Times New Roman"/>
          <w:b/>
          <w:iCs/>
          <w:sz w:val="24"/>
          <w:szCs w:val="24"/>
        </w:rPr>
        <w:t>23</w:t>
      </w:r>
    </w:p>
    <w:p w:rsidR="001A776C" w:rsidRPr="003D6BF1" w:rsidRDefault="001A776C" w:rsidP="00CA495D">
      <w:pPr>
        <w:autoSpaceDE w:val="0"/>
        <w:autoSpaceDN w:val="0"/>
        <w:adjustRightInd w:val="0"/>
        <w:spacing w:after="0" w:line="240" w:lineRule="auto"/>
        <w:jc w:val="center"/>
        <w:rPr>
          <w:rFonts w:ascii="Bodoni MT" w:hAnsi="Bodoni MT" w:cs="Times New Roman"/>
          <w:b/>
          <w:iCs/>
          <w:sz w:val="24"/>
          <w:szCs w:val="24"/>
        </w:rPr>
      </w:pPr>
      <w:r w:rsidRPr="003D6BF1">
        <w:rPr>
          <w:rFonts w:ascii="Bodoni MT" w:hAnsi="Bodoni MT" w:cs="Times New Roman"/>
          <w:b/>
          <w:iCs/>
          <w:sz w:val="24"/>
          <w:szCs w:val="24"/>
        </w:rPr>
        <w:t>Procedure di conciliazione</w:t>
      </w:r>
    </w:p>
    <w:p w:rsidR="00CA495D" w:rsidRPr="003D6BF1" w:rsidRDefault="00CA495D" w:rsidP="00CA495D">
      <w:pPr>
        <w:autoSpaceDE w:val="0"/>
        <w:autoSpaceDN w:val="0"/>
        <w:adjustRightInd w:val="0"/>
        <w:spacing w:after="0" w:line="240" w:lineRule="auto"/>
        <w:jc w:val="center"/>
        <w:rPr>
          <w:rFonts w:ascii="Bodoni MT" w:hAnsi="Bodoni MT" w:cs="Times New Roman"/>
          <w:b/>
          <w:iCs/>
          <w:sz w:val="24"/>
          <w:szCs w:val="24"/>
        </w:rPr>
      </w:pPr>
    </w:p>
    <w:p w:rsidR="00D71869" w:rsidRPr="003D6BF1" w:rsidRDefault="004E13CC" w:rsidP="0096256E">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96256E" w:rsidRPr="003D6BF1">
        <w:rPr>
          <w:rFonts w:ascii="Bodoni MT" w:hAnsi="Bodoni MT" w:cs="Times New Roman"/>
          <w:color w:val="000000"/>
          <w:sz w:val="24"/>
          <w:szCs w:val="24"/>
        </w:rPr>
        <w:t>Il dipendente valutato, qualora non ritenga corretta la valutazione ottenuta, potrà chiedere</w:t>
      </w:r>
      <w:r w:rsidR="00D77A90" w:rsidRPr="003D6BF1">
        <w:rPr>
          <w:rFonts w:ascii="Bodoni MT" w:hAnsi="Bodoni MT" w:cs="Times New Roman"/>
          <w:color w:val="000000"/>
          <w:sz w:val="24"/>
          <w:szCs w:val="24"/>
        </w:rPr>
        <w:t xml:space="preserve"> </w:t>
      </w:r>
      <w:r w:rsidR="0096256E" w:rsidRPr="003D6BF1">
        <w:rPr>
          <w:rFonts w:ascii="Bodoni MT" w:hAnsi="Bodoni MT" w:cs="Times New Roman"/>
          <w:color w:val="000000"/>
          <w:sz w:val="24"/>
          <w:szCs w:val="24"/>
        </w:rPr>
        <w:t>chiarimenti al proprio responsabile di settore</w:t>
      </w:r>
      <w:r w:rsidR="00D71869" w:rsidRPr="003D6BF1">
        <w:rPr>
          <w:rFonts w:ascii="Bodoni MT" w:hAnsi="Bodoni MT" w:cs="Times New Roman"/>
          <w:color w:val="000000"/>
          <w:sz w:val="24"/>
          <w:szCs w:val="24"/>
        </w:rPr>
        <w:t xml:space="preserve">, </w:t>
      </w:r>
      <w:proofErr w:type="spellStart"/>
      <w:r w:rsidR="00D71869" w:rsidRPr="003D6BF1">
        <w:rPr>
          <w:rFonts w:ascii="Bodoni MT" w:hAnsi="Bodoni MT" w:cs="Times New Roman"/>
          <w:color w:val="000000"/>
          <w:sz w:val="24"/>
          <w:szCs w:val="24"/>
        </w:rPr>
        <w:t>affinchè</w:t>
      </w:r>
      <w:proofErr w:type="spellEnd"/>
      <w:r w:rsidR="0096256E" w:rsidRPr="003D6BF1">
        <w:rPr>
          <w:rFonts w:ascii="Bodoni MT" w:hAnsi="Bodoni MT" w:cs="Times New Roman"/>
          <w:color w:val="000000"/>
          <w:sz w:val="24"/>
          <w:szCs w:val="24"/>
        </w:rPr>
        <w:t xml:space="preserve"> riconsideri il giudizio espresso. Qualora non fosse soddisfatto, può ricorrere al </w:t>
      </w:r>
      <w:r w:rsidR="00483CB8" w:rsidRPr="003D6BF1">
        <w:rPr>
          <w:rFonts w:ascii="Bodoni MT" w:hAnsi="Bodoni MT" w:cs="Times New Roman"/>
          <w:color w:val="000000"/>
          <w:sz w:val="24"/>
          <w:szCs w:val="24"/>
        </w:rPr>
        <w:t>NUCLEO DI VALUTAZIONE</w:t>
      </w:r>
      <w:r w:rsidR="00D71869" w:rsidRPr="003D6BF1">
        <w:rPr>
          <w:rFonts w:ascii="Bodoni MT" w:hAnsi="Bodoni MT" w:cs="Times New Roman"/>
          <w:color w:val="000000"/>
          <w:sz w:val="24"/>
          <w:szCs w:val="24"/>
        </w:rPr>
        <w:t>,</w:t>
      </w:r>
      <w:r w:rsidR="00483CB8" w:rsidRPr="003D6BF1">
        <w:rPr>
          <w:rFonts w:ascii="Bodoni MT" w:hAnsi="Bodoni MT" w:cs="Times New Roman"/>
          <w:color w:val="000000"/>
          <w:sz w:val="24"/>
          <w:szCs w:val="24"/>
        </w:rPr>
        <w:t xml:space="preserve"> </w:t>
      </w:r>
      <w:r w:rsidR="0096256E" w:rsidRPr="003D6BF1">
        <w:rPr>
          <w:rFonts w:ascii="Bodoni MT" w:hAnsi="Bodoni MT" w:cs="Times New Roman"/>
          <w:color w:val="000000"/>
          <w:sz w:val="24"/>
          <w:szCs w:val="24"/>
        </w:rPr>
        <w:t xml:space="preserve"> con l’eventuale assistenza di un rappresentante del </w:t>
      </w:r>
      <w:r w:rsidR="00D71869" w:rsidRPr="003D6BF1">
        <w:rPr>
          <w:rFonts w:ascii="Bodoni MT" w:hAnsi="Bodoni MT" w:cs="Times New Roman"/>
          <w:color w:val="000000"/>
          <w:sz w:val="24"/>
          <w:szCs w:val="24"/>
        </w:rPr>
        <w:t>s</w:t>
      </w:r>
      <w:r w:rsidR="0096256E" w:rsidRPr="003D6BF1">
        <w:rPr>
          <w:rFonts w:ascii="Bodoni MT" w:hAnsi="Bodoni MT" w:cs="Times New Roman"/>
          <w:color w:val="000000"/>
          <w:sz w:val="24"/>
          <w:szCs w:val="24"/>
        </w:rPr>
        <w:t xml:space="preserve">indacato o persona di sua fiducia; </w:t>
      </w:r>
      <w:r w:rsidR="00483CB8" w:rsidRPr="003D6BF1">
        <w:rPr>
          <w:rFonts w:ascii="Bodoni MT" w:hAnsi="Bodoni MT" w:cs="Times New Roman"/>
          <w:color w:val="000000"/>
          <w:sz w:val="24"/>
          <w:szCs w:val="24"/>
        </w:rPr>
        <w:t xml:space="preserve">il nucleo di valutazione </w:t>
      </w:r>
      <w:r w:rsidR="0096256E" w:rsidRPr="003D6BF1">
        <w:rPr>
          <w:rFonts w:ascii="Bodoni MT" w:hAnsi="Bodoni MT" w:cs="Times New Roman"/>
          <w:color w:val="000000"/>
          <w:sz w:val="24"/>
          <w:szCs w:val="24"/>
        </w:rPr>
        <w:t>sentirà</w:t>
      </w:r>
      <w:r w:rsidR="00D71869" w:rsidRPr="003D6BF1">
        <w:rPr>
          <w:rFonts w:ascii="Bodoni MT" w:hAnsi="Bodoni MT" w:cs="Times New Roman"/>
          <w:color w:val="000000"/>
          <w:sz w:val="24"/>
          <w:szCs w:val="24"/>
        </w:rPr>
        <w:t>,</w:t>
      </w:r>
      <w:r w:rsidR="0096256E" w:rsidRPr="003D6BF1">
        <w:rPr>
          <w:rFonts w:ascii="Bodoni MT" w:hAnsi="Bodoni MT" w:cs="Times New Roman"/>
          <w:color w:val="000000"/>
          <w:sz w:val="24"/>
          <w:szCs w:val="24"/>
        </w:rPr>
        <w:t xml:space="preserve"> altresì il responsabile di settore che ha espresso la valutazione. </w:t>
      </w:r>
    </w:p>
    <w:p w:rsidR="0096256E" w:rsidRPr="003D6BF1" w:rsidRDefault="004E13CC" w:rsidP="0096256E">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2. </w:t>
      </w:r>
      <w:r w:rsidR="0096256E" w:rsidRPr="003D6BF1">
        <w:rPr>
          <w:rFonts w:ascii="Bodoni MT" w:hAnsi="Bodoni MT" w:cs="Times New Roman"/>
          <w:color w:val="000000"/>
          <w:sz w:val="24"/>
          <w:szCs w:val="24"/>
        </w:rPr>
        <w:t>Tali richieste dovranno essere avanzate per iscritto e con opportuna motivazione, rispettivamente, al proprio responsabile di settore, entro 5 giorni dalla conoscenza dell</w:t>
      </w:r>
      <w:r w:rsidR="00483CB8" w:rsidRPr="003D6BF1">
        <w:rPr>
          <w:rFonts w:ascii="Bodoni MT" w:hAnsi="Bodoni MT" w:cs="Times New Roman"/>
          <w:color w:val="000000"/>
          <w:sz w:val="24"/>
          <w:szCs w:val="24"/>
        </w:rPr>
        <w:t>a valutazione conseguita ed al</w:t>
      </w:r>
      <w:r w:rsidR="0096256E" w:rsidRPr="003D6BF1">
        <w:rPr>
          <w:rFonts w:ascii="Bodoni MT" w:hAnsi="Bodoni MT" w:cs="Times New Roman"/>
          <w:color w:val="000000"/>
          <w:sz w:val="24"/>
          <w:szCs w:val="24"/>
        </w:rPr>
        <w:t xml:space="preserve"> </w:t>
      </w:r>
      <w:r w:rsidR="00483CB8" w:rsidRPr="003D6BF1">
        <w:rPr>
          <w:rFonts w:ascii="Bodoni MT" w:hAnsi="Bodoni MT" w:cs="Times New Roman"/>
          <w:color w:val="000000"/>
          <w:sz w:val="24"/>
          <w:szCs w:val="24"/>
        </w:rPr>
        <w:t xml:space="preserve"> NUCLEO DI VALUTAZIONE</w:t>
      </w:r>
      <w:r w:rsidR="00D71869" w:rsidRPr="003D6BF1">
        <w:rPr>
          <w:rFonts w:ascii="Bodoni MT" w:hAnsi="Bodoni MT" w:cs="Times New Roman"/>
          <w:color w:val="000000"/>
          <w:sz w:val="24"/>
          <w:szCs w:val="24"/>
        </w:rPr>
        <w:t>,</w:t>
      </w:r>
      <w:r w:rsidR="00483CB8" w:rsidRPr="003D6BF1">
        <w:rPr>
          <w:rFonts w:ascii="Bodoni MT" w:hAnsi="Bodoni MT" w:cs="Times New Roman"/>
          <w:color w:val="000000"/>
          <w:sz w:val="24"/>
          <w:szCs w:val="24"/>
        </w:rPr>
        <w:t xml:space="preserve"> </w:t>
      </w:r>
      <w:r w:rsidR="0096256E" w:rsidRPr="003D6BF1">
        <w:rPr>
          <w:rFonts w:ascii="Bodoni MT" w:hAnsi="Bodoni MT" w:cs="Times New Roman"/>
          <w:color w:val="000000"/>
          <w:sz w:val="24"/>
          <w:szCs w:val="24"/>
        </w:rPr>
        <w:t>entro i 5 giorni successivi all’incontro con il proprio responsabile di servizio.</w:t>
      </w:r>
    </w:p>
    <w:p w:rsidR="0096256E" w:rsidRPr="003D6BF1" w:rsidRDefault="004E13CC" w:rsidP="0096256E">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3. </w:t>
      </w:r>
      <w:r w:rsidR="00483CB8" w:rsidRPr="003D6BF1">
        <w:rPr>
          <w:rFonts w:ascii="Bodoni MT" w:hAnsi="Bodoni MT" w:cs="Times New Roman"/>
          <w:color w:val="000000"/>
          <w:sz w:val="24"/>
          <w:szCs w:val="24"/>
        </w:rPr>
        <w:t xml:space="preserve">IL NUCLEO DI VALUTAZIONE </w:t>
      </w:r>
      <w:r w:rsidR="0096256E" w:rsidRPr="003D6BF1">
        <w:rPr>
          <w:rFonts w:ascii="Bodoni MT" w:hAnsi="Bodoni MT" w:cs="Times New Roman"/>
          <w:color w:val="000000"/>
          <w:sz w:val="24"/>
          <w:szCs w:val="24"/>
        </w:rPr>
        <w:t xml:space="preserve"> dovrà valutare, in particolare, la coerenza del percorso valutativo rispetto ai criteri generali previsti dal contratto ed alla prassi adottata tra i responsabili di settore stessi. In ogni caso</w:t>
      </w:r>
      <w:r w:rsidR="00D71869" w:rsidRPr="003D6BF1">
        <w:rPr>
          <w:rFonts w:ascii="Bodoni MT" w:hAnsi="Bodoni MT" w:cs="Times New Roman"/>
          <w:color w:val="000000"/>
          <w:sz w:val="24"/>
          <w:szCs w:val="24"/>
        </w:rPr>
        <w:t>,</w:t>
      </w:r>
      <w:r w:rsidR="0096256E" w:rsidRPr="003D6BF1">
        <w:rPr>
          <w:rFonts w:ascii="Bodoni MT" w:hAnsi="Bodoni MT" w:cs="Times New Roman"/>
          <w:color w:val="000000"/>
          <w:sz w:val="24"/>
          <w:szCs w:val="24"/>
        </w:rPr>
        <w:t xml:space="preserve"> la valutazione può essere modificata/confermata solo ed esclusivamente dal responsabile di settore.</w:t>
      </w:r>
    </w:p>
    <w:p w:rsidR="001A776C" w:rsidRPr="003D6BF1" w:rsidRDefault="001A776C" w:rsidP="00135F26">
      <w:pPr>
        <w:autoSpaceDE w:val="0"/>
        <w:autoSpaceDN w:val="0"/>
        <w:adjustRightInd w:val="0"/>
        <w:spacing w:after="0" w:line="240" w:lineRule="auto"/>
        <w:jc w:val="both"/>
        <w:rPr>
          <w:rFonts w:ascii="Bodoni MT" w:hAnsi="Bodoni MT" w:cs="Times New Roman"/>
          <w:color w:val="000000"/>
          <w:sz w:val="24"/>
          <w:szCs w:val="24"/>
        </w:rPr>
      </w:pPr>
    </w:p>
    <w:p w:rsidR="00455272" w:rsidRPr="00C506CA" w:rsidRDefault="00654C26" w:rsidP="00654C26">
      <w:pPr>
        <w:autoSpaceDE w:val="0"/>
        <w:autoSpaceDN w:val="0"/>
        <w:adjustRightInd w:val="0"/>
        <w:spacing w:after="0" w:line="240" w:lineRule="auto"/>
        <w:jc w:val="center"/>
        <w:rPr>
          <w:rFonts w:ascii="Bodoni MT" w:hAnsi="Bodoni MT" w:cs="Times New Roman"/>
          <w:b/>
          <w:color w:val="FF0000"/>
          <w:sz w:val="28"/>
          <w:szCs w:val="28"/>
        </w:rPr>
      </w:pPr>
      <w:r w:rsidRPr="00C506CA">
        <w:rPr>
          <w:rFonts w:ascii="Bodoni MT" w:hAnsi="Bodoni MT" w:cs="Times New Roman"/>
          <w:b/>
          <w:color w:val="FF0000"/>
          <w:sz w:val="28"/>
          <w:szCs w:val="28"/>
        </w:rPr>
        <w:t>TITOLO IV</w:t>
      </w:r>
    </w:p>
    <w:p w:rsidR="00455272" w:rsidRPr="00C506CA" w:rsidRDefault="0015604F" w:rsidP="00654C26">
      <w:pPr>
        <w:autoSpaceDE w:val="0"/>
        <w:autoSpaceDN w:val="0"/>
        <w:adjustRightInd w:val="0"/>
        <w:spacing w:after="0" w:line="240" w:lineRule="auto"/>
        <w:jc w:val="center"/>
        <w:rPr>
          <w:rFonts w:ascii="Bodoni MT" w:hAnsi="Bodoni MT" w:cs="Times New Roman"/>
          <w:b/>
          <w:color w:val="FF0000"/>
          <w:sz w:val="28"/>
          <w:szCs w:val="28"/>
        </w:rPr>
      </w:pPr>
      <w:r w:rsidRPr="00C506CA">
        <w:rPr>
          <w:rFonts w:ascii="Bodoni MT" w:hAnsi="Bodoni MT" w:cs="Times New Roman"/>
          <w:b/>
          <w:color w:val="FF0000"/>
          <w:sz w:val="28"/>
          <w:szCs w:val="28"/>
        </w:rPr>
        <w:t>RINVIO</w:t>
      </w:r>
      <w:r w:rsidR="00B14604" w:rsidRPr="00C506CA">
        <w:rPr>
          <w:rFonts w:ascii="Bodoni MT" w:hAnsi="Bodoni MT" w:cs="Times New Roman"/>
          <w:b/>
          <w:color w:val="FF0000"/>
          <w:sz w:val="28"/>
          <w:szCs w:val="28"/>
        </w:rPr>
        <w:t xml:space="preserve"> E NORME TRANSITORIE E FINALI</w:t>
      </w:r>
    </w:p>
    <w:p w:rsidR="0015604F" w:rsidRPr="003D6BF1" w:rsidRDefault="0015604F" w:rsidP="00455272">
      <w:pPr>
        <w:autoSpaceDE w:val="0"/>
        <w:autoSpaceDN w:val="0"/>
        <w:adjustRightInd w:val="0"/>
        <w:spacing w:after="0" w:line="240" w:lineRule="auto"/>
        <w:rPr>
          <w:rFonts w:ascii="Bodoni MT" w:hAnsi="Bodoni MT" w:cs="Times New Roman"/>
          <w:b/>
          <w:color w:val="FF0000"/>
          <w:sz w:val="24"/>
          <w:szCs w:val="24"/>
        </w:rPr>
      </w:pPr>
    </w:p>
    <w:p w:rsidR="006B569E" w:rsidRPr="003D6BF1" w:rsidRDefault="00455272" w:rsidP="00CA495D">
      <w:pPr>
        <w:autoSpaceDE w:val="0"/>
        <w:autoSpaceDN w:val="0"/>
        <w:adjustRightInd w:val="0"/>
        <w:spacing w:after="0" w:line="240" w:lineRule="auto"/>
        <w:jc w:val="center"/>
        <w:rPr>
          <w:rFonts w:ascii="Bodoni MT" w:hAnsi="Bodoni MT" w:cs="Times New Roman"/>
          <w:b/>
          <w:sz w:val="24"/>
          <w:szCs w:val="24"/>
        </w:rPr>
      </w:pPr>
      <w:r w:rsidRPr="003D6BF1">
        <w:rPr>
          <w:rFonts w:ascii="Bodoni MT" w:hAnsi="Bodoni MT" w:cs="Times New Roman"/>
          <w:b/>
          <w:sz w:val="24"/>
          <w:szCs w:val="24"/>
        </w:rPr>
        <w:t xml:space="preserve">Art. </w:t>
      </w:r>
      <w:r w:rsidR="00926A97" w:rsidRPr="003D6BF1">
        <w:rPr>
          <w:rFonts w:ascii="Bodoni MT" w:hAnsi="Bodoni MT" w:cs="Times New Roman"/>
          <w:b/>
          <w:sz w:val="24"/>
          <w:szCs w:val="24"/>
        </w:rPr>
        <w:t>24</w:t>
      </w:r>
    </w:p>
    <w:p w:rsidR="00455272" w:rsidRPr="003D6BF1" w:rsidRDefault="00483CB8" w:rsidP="00CA495D">
      <w:pPr>
        <w:autoSpaceDE w:val="0"/>
        <w:autoSpaceDN w:val="0"/>
        <w:adjustRightInd w:val="0"/>
        <w:spacing w:after="0" w:line="240" w:lineRule="auto"/>
        <w:jc w:val="center"/>
        <w:rPr>
          <w:rFonts w:ascii="Bodoni MT" w:hAnsi="Bodoni MT" w:cs="Times New Roman"/>
          <w:b/>
          <w:sz w:val="24"/>
          <w:szCs w:val="24"/>
        </w:rPr>
      </w:pPr>
      <w:r w:rsidRPr="003D6BF1">
        <w:rPr>
          <w:rFonts w:ascii="Bodoni MT" w:hAnsi="Bodoni MT" w:cs="Times New Roman"/>
          <w:b/>
          <w:sz w:val="24"/>
          <w:szCs w:val="24"/>
        </w:rPr>
        <w:t>NUCLEO DI VALUTAZIONE</w:t>
      </w:r>
    </w:p>
    <w:p w:rsidR="00CA495D" w:rsidRPr="003D6BF1" w:rsidRDefault="00CA495D" w:rsidP="00CA495D">
      <w:pPr>
        <w:autoSpaceDE w:val="0"/>
        <w:autoSpaceDN w:val="0"/>
        <w:adjustRightInd w:val="0"/>
        <w:spacing w:after="0" w:line="240" w:lineRule="auto"/>
        <w:jc w:val="center"/>
        <w:rPr>
          <w:rFonts w:ascii="Bodoni MT" w:hAnsi="Bodoni MT" w:cs="Times New Roman"/>
          <w:b/>
          <w:sz w:val="24"/>
          <w:szCs w:val="24"/>
        </w:rPr>
      </w:pPr>
    </w:p>
    <w:p w:rsidR="00455272" w:rsidRPr="003D6BF1" w:rsidRDefault="004E13CC" w:rsidP="00147E5A">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455272" w:rsidRPr="003D6BF1">
        <w:rPr>
          <w:rFonts w:ascii="Bodoni MT" w:hAnsi="Bodoni MT" w:cs="Times New Roman"/>
          <w:color w:val="000000"/>
          <w:sz w:val="24"/>
          <w:szCs w:val="24"/>
        </w:rPr>
        <w:t>Si rinvia al regolamento comunale</w:t>
      </w:r>
      <w:r w:rsidR="00BA7EFD" w:rsidRPr="003D6BF1">
        <w:rPr>
          <w:rFonts w:ascii="Bodoni MT" w:hAnsi="Bodoni MT" w:cs="Times New Roman"/>
          <w:color w:val="000000"/>
          <w:sz w:val="24"/>
          <w:szCs w:val="24"/>
        </w:rPr>
        <w:t xml:space="preserve"> sulla nomina e sul funzionamento del</w:t>
      </w:r>
      <w:r w:rsidR="0086422C" w:rsidRPr="003D6BF1">
        <w:rPr>
          <w:rFonts w:ascii="Bodoni MT" w:hAnsi="Bodoni MT" w:cs="Times New Roman"/>
          <w:color w:val="000000"/>
          <w:sz w:val="24"/>
          <w:szCs w:val="24"/>
        </w:rPr>
        <w:t xml:space="preserve"> nucleo </w:t>
      </w:r>
      <w:r w:rsidR="00BA7EFD" w:rsidRPr="003D6BF1">
        <w:rPr>
          <w:rFonts w:ascii="Bodoni MT" w:hAnsi="Bodoni MT" w:cs="Times New Roman"/>
          <w:color w:val="000000"/>
          <w:sz w:val="24"/>
          <w:szCs w:val="24"/>
        </w:rPr>
        <w:t>di valutazione della performance</w:t>
      </w:r>
      <w:r w:rsidR="0015604F" w:rsidRPr="003D6BF1">
        <w:rPr>
          <w:rFonts w:ascii="Bodoni MT" w:hAnsi="Bodoni MT" w:cs="Times New Roman"/>
          <w:color w:val="000000"/>
          <w:sz w:val="24"/>
          <w:szCs w:val="24"/>
        </w:rPr>
        <w:t>.</w:t>
      </w:r>
    </w:p>
    <w:p w:rsidR="0015604F" w:rsidRPr="003D6BF1" w:rsidRDefault="0015604F" w:rsidP="00147E5A">
      <w:pPr>
        <w:autoSpaceDE w:val="0"/>
        <w:autoSpaceDN w:val="0"/>
        <w:adjustRightInd w:val="0"/>
        <w:spacing w:after="0" w:line="240" w:lineRule="auto"/>
        <w:jc w:val="both"/>
        <w:rPr>
          <w:rFonts w:ascii="Bodoni MT" w:hAnsi="Bodoni MT" w:cs="Times New Roman"/>
          <w:color w:val="000000"/>
          <w:sz w:val="24"/>
          <w:szCs w:val="24"/>
        </w:rPr>
      </w:pPr>
    </w:p>
    <w:p w:rsidR="006B569E" w:rsidRPr="003D6BF1" w:rsidRDefault="0015604F" w:rsidP="00CA495D">
      <w:pPr>
        <w:autoSpaceDE w:val="0"/>
        <w:autoSpaceDN w:val="0"/>
        <w:adjustRightInd w:val="0"/>
        <w:spacing w:after="0" w:line="240" w:lineRule="auto"/>
        <w:jc w:val="center"/>
        <w:rPr>
          <w:rFonts w:ascii="Bodoni MT" w:hAnsi="Bodoni MT" w:cs="Times New Roman"/>
          <w:b/>
          <w:sz w:val="24"/>
          <w:szCs w:val="24"/>
        </w:rPr>
      </w:pPr>
      <w:r w:rsidRPr="003D6BF1">
        <w:rPr>
          <w:rFonts w:ascii="Bodoni MT" w:hAnsi="Bodoni MT" w:cs="Times New Roman"/>
          <w:b/>
          <w:sz w:val="24"/>
          <w:szCs w:val="24"/>
        </w:rPr>
        <w:t xml:space="preserve">Art. </w:t>
      </w:r>
      <w:r w:rsidR="00926A97" w:rsidRPr="003D6BF1">
        <w:rPr>
          <w:rFonts w:ascii="Bodoni MT" w:hAnsi="Bodoni MT" w:cs="Times New Roman"/>
          <w:b/>
          <w:sz w:val="24"/>
          <w:szCs w:val="24"/>
        </w:rPr>
        <w:t>25</w:t>
      </w:r>
    </w:p>
    <w:p w:rsidR="0015604F" w:rsidRPr="003D6BF1" w:rsidRDefault="0015604F" w:rsidP="00CA495D">
      <w:pPr>
        <w:autoSpaceDE w:val="0"/>
        <w:autoSpaceDN w:val="0"/>
        <w:adjustRightInd w:val="0"/>
        <w:spacing w:after="0" w:line="240" w:lineRule="auto"/>
        <w:jc w:val="center"/>
        <w:rPr>
          <w:rFonts w:ascii="Bodoni MT" w:hAnsi="Bodoni MT" w:cs="Times New Roman"/>
          <w:b/>
          <w:sz w:val="24"/>
          <w:szCs w:val="24"/>
        </w:rPr>
      </w:pPr>
      <w:r w:rsidRPr="003D6BF1">
        <w:rPr>
          <w:rFonts w:ascii="Bodoni MT" w:hAnsi="Bodoni MT" w:cs="Times New Roman"/>
          <w:b/>
          <w:sz w:val="24"/>
          <w:szCs w:val="24"/>
        </w:rPr>
        <w:t>NORME TRANSITORIE</w:t>
      </w:r>
    </w:p>
    <w:p w:rsidR="00CA495D" w:rsidRPr="003D6BF1" w:rsidRDefault="00CA495D" w:rsidP="00CA495D">
      <w:pPr>
        <w:autoSpaceDE w:val="0"/>
        <w:autoSpaceDN w:val="0"/>
        <w:adjustRightInd w:val="0"/>
        <w:spacing w:after="0" w:line="240" w:lineRule="auto"/>
        <w:jc w:val="center"/>
        <w:rPr>
          <w:rFonts w:ascii="Bodoni MT" w:hAnsi="Bodoni MT" w:cs="Times New Roman"/>
          <w:b/>
          <w:sz w:val="24"/>
          <w:szCs w:val="24"/>
        </w:rPr>
      </w:pPr>
    </w:p>
    <w:p w:rsidR="0015604F" w:rsidRPr="003D6BF1" w:rsidRDefault="00DA7EF1" w:rsidP="00DA7EF1">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 xml:space="preserve">1. </w:t>
      </w:r>
      <w:r w:rsidR="0015604F" w:rsidRPr="003D6BF1">
        <w:rPr>
          <w:rFonts w:ascii="Bodoni MT" w:hAnsi="Bodoni MT" w:cs="Times New Roman"/>
          <w:color w:val="000000"/>
          <w:sz w:val="24"/>
          <w:szCs w:val="24"/>
        </w:rPr>
        <w:t>Le norme</w:t>
      </w:r>
      <w:r w:rsidR="004B05C1" w:rsidRPr="003D6BF1">
        <w:rPr>
          <w:rFonts w:ascii="Bodoni MT" w:hAnsi="Bodoni MT" w:cs="Times New Roman"/>
          <w:color w:val="000000"/>
          <w:sz w:val="24"/>
          <w:szCs w:val="24"/>
        </w:rPr>
        <w:t>,</w:t>
      </w:r>
      <w:r w:rsidR="0015604F" w:rsidRPr="003D6BF1">
        <w:rPr>
          <w:rFonts w:ascii="Bodoni MT" w:hAnsi="Bodoni MT" w:cs="Times New Roman"/>
          <w:color w:val="000000"/>
          <w:sz w:val="24"/>
          <w:szCs w:val="24"/>
        </w:rPr>
        <w:t xml:space="preserve"> di cui al presente regolamento</w:t>
      </w:r>
      <w:r w:rsidR="004B05C1" w:rsidRPr="003D6BF1">
        <w:rPr>
          <w:rFonts w:ascii="Bodoni MT" w:hAnsi="Bodoni MT" w:cs="Times New Roman"/>
          <w:color w:val="000000"/>
          <w:sz w:val="24"/>
          <w:szCs w:val="24"/>
        </w:rPr>
        <w:t>,</w:t>
      </w:r>
      <w:r w:rsidR="0015604F" w:rsidRPr="003D6BF1">
        <w:rPr>
          <w:rFonts w:ascii="Bodoni MT" w:hAnsi="Bodoni MT" w:cs="Times New Roman"/>
          <w:color w:val="000000"/>
          <w:sz w:val="24"/>
          <w:szCs w:val="24"/>
        </w:rPr>
        <w:t xml:space="preserve"> si applicano alle attività</w:t>
      </w:r>
      <w:r w:rsidR="004B05C1" w:rsidRPr="003D6BF1">
        <w:rPr>
          <w:rFonts w:ascii="Bodoni MT" w:hAnsi="Bodoni MT" w:cs="Times New Roman"/>
          <w:color w:val="000000"/>
          <w:sz w:val="24"/>
          <w:szCs w:val="24"/>
        </w:rPr>
        <w:t>,</w:t>
      </w:r>
      <w:r w:rsidR="0015604F" w:rsidRPr="003D6BF1">
        <w:rPr>
          <w:rFonts w:ascii="Bodoni MT" w:hAnsi="Bodoni MT" w:cs="Times New Roman"/>
          <w:color w:val="000000"/>
          <w:sz w:val="24"/>
          <w:szCs w:val="24"/>
        </w:rPr>
        <w:t xml:space="preserve"> </w:t>
      </w:r>
      <w:r w:rsidR="006B36D5" w:rsidRPr="003D6BF1">
        <w:rPr>
          <w:rFonts w:ascii="Bodoni MT" w:hAnsi="Bodoni MT" w:cs="Times New Roman"/>
          <w:color w:val="000000"/>
          <w:sz w:val="24"/>
          <w:szCs w:val="24"/>
        </w:rPr>
        <w:t>a far data dall’approvazione dello stesso.</w:t>
      </w:r>
    </w:p>
    <w:p w:rsidR="00902F35" w:rsidRPr="003D6BF1" w:rsidRDefault="00DA7EF1" w:rsidP="00902F35">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lastRenderedPageBreak/>
        <w:t>2</w:t>
      </w:r>
      <w:r w:rsidR="00902F35" w:rsidRPr="003D6BF1">
        <w:rPr>
          <w:rFonts w:ascii="Bodoni MT" w:hAnsi="Bodoni MT" w:cs="Times New Roman"/>
          <w:sz w:val="24"/>
          <w:szCs w:val="24"/>
        </w:rPr>
        <w:t xml:space="preserve">. </w:t>
      </w:r>
      <w:r w:rsidR="00102B9E" w:rsidRPr="003D6BF1">
        <w:rPr>
          <w:rFonts w:ascii="Bodoni MT" w:hAnsi="Bodoni MT" w:cs="Times New Roman"/>
          <w:sz w:val="24"/>
          <w:szCs w:val="24"/>
        </w:rPr>
        <w:t>Gli adempimenti previsti dall’art. 5.1</w:t>
      </w:r>
      <w:r w:rsidRPr="003D6BF1">
        <w:rPr>
          <w:rFonts w:ascii="Bodoni MT" w:hAnsi="Bodoni MT" w:cs="Times New Roman"/>
          <w:sz w:val="24"/>
          <w:szCs w:val="24"/>
        </w:rPr>
        <w:t xml:space="preserve"> e dall’art. 14.2</w:t>
      </w:r>
      <w:r w:rsidR="004B05C1" w:rsidRPr="003D6BF1">
        <w:rPr>
          <w:rFonts w:ascii="Bodoni MT" w:hAnsi="Bodoni MT" w:cs="Times New Roman"/>
          <w:sz w:val="24"/>
          <w:szCs w:val="24"/>
        </w:rPr>
        <w:t>,</w:t>
      </w:r>
      <w:r w:rsidRPr="003D6BF1">
        <w:rPr>
          <w:rFonts w:ascii="Bodoni MT" w:hAnsi="Bodoni MT" w:cs="Times New Roman"/>
          <w:sz w:val="24"/>
          <w:szCs w:val="24"/>
        </w:rPr>
        <w:t xml:space="preserve"> </w:t>
      </w:r>
      <w:r w:rsidR="00102B9E" w:rsidRPr="003D6BF1">
        <w:rPr>
          <w:rFonts w:ascii="Bodoni MT" w:hAnsi="Bodoni MT" w:cs="Times New Roman"/>
          <w:sz w:val="24"/>
          <w:szCs w:val="24"/>
        </w:rPr>
        <w:t xml:space="preserve"> in fase di prima applicazione del regolamento</w:t>
      </w:r>
      <w:r w:rsidR="00710975" w:rsidRPr="003D6BF1">
        <w:rPr>
          <w:rFonts w:ascii="Bodoni MT" w:hAnsi="Bodoni MT" w:cs="Times New Roman"/>
          <w:sz w:val="24"/>
          <w:szCs w:val="24"/>
        </w:rPr>
        <w:t>,</w:t>
      </w:r>
      <w:r w:rsidR="00102B9E" w:rsidRPr="003D6BF1">
        <w:rPr>
          <w:rFonts w:ascii="Bodoni MT" w:hAnsi="Bodoni MT" w:cs="Times New Roman"/>
          <w:sz w:val="24"/>
          <w:szCs w:val="24"/>
        </w:rPr>
        <w:t xml:space="preserve"> </w:t>
      </w:r>
      <w:r w:rsidRPr="003D6BF1">
        <w:rPr>
          <w:rFonts w:ascii="Bodoni MT" w:hAnsi="Bodoni MT" w:cs="Times New Roman"/>
          <w:sz w:val="24"/>
          <w:szCs w:val="24"/>
        </w:rPr>
        <w:t>sono posti</w:t>
      </w:r>
      <w:r w:rsidR="00102B9E" w:rsidRPr="003D6BF1">
        <w:rPr>
          <w:rFonts w:ascii="Bodoni MT" w:hAnsi="Bodoni MT" w:cs="Times New Roman"/>
          <w:sz w:val="24"/>
          <w:szCs w:val="24"/>
        </w:rPr>
        <w:t xml:space="preserve"> in essere </w:t>
      </w:r>
      <w:r w:rsidRPr="003D6BF1">
        <w:rPr>
          <w:rFonts w:ascii="Bodoni MT" w:hAnsi="Bodoni MT" w:cs="Times New Roman"/>
          <w:sz w:val="24"/>
          <w:szCs w:val="24"/>
        </w:rPr>
        <w:t xml:space="preserve">rispettivamente </w:t>
      </w:r>
      <w:r w:rsidR="00102B9E" w:rsidRPr="003D6BF1">
        <w:rPr>
          <w:rFonts w:ascii="Bodoni MT" w:hAnsi="Bodoni MT" w:cs="Times New Roman"/>
          <w:sz w:val="24"/>
          <w:szCs w:val="24"/>
        </w:rPr>
        <w:t xml:space="preserve">entro un mese </w:t>
      </w:r>
      <w:r w:rsidRPr="003D6BF1">
        <w:rPr>
          <w:rFonts w:ascii="Bodoni MT" w:hAnsi="Bodoni MT" w:cs="Times New Roman"/>
          <w:sz w:val="24"/>
          <w:szCs w:val="24"/>
        </w:rPr>
        <w:t xml:space="preserve">ed entro </w:t>
      </w:r>
      <w:r w:rsidR="00512698" w:rsidRPr="003D6BF1">
        <w:rPr>
          <w:rFonts w:ascii="Bodoni MT" w:hAnsi="Bodoni MT" w:cs="Times New Roman"/>
          <w:sz w:val="24"/>
          <w:szCs w:val="24"/>
        </w:rPr>
        <w:t>due</w:t>
      </w:r>
      <w:r w:rsidRPr="003D6BF1">
        <w:rPr>
          <w:rFonts w:ascii="Bodoni MT" w:hAnsi="Bodoni MT" w:cs="Times New Roman"/>
          <w:sz w:val="24"/>
          <w:szCs w:val="24"/>
        </w:rPr>
        <w:t xml:space="preserve"> mesi </w:t>
      </w:r>
      <w:r w:rsidR="00102B9E" w:rsidRPr="003D6BF1">
        <w:rPr>
          <w:rFonts w:ascii="Bodoni MT" w:hAnsi="Bodoni MT" w:cs="Times New Roman"/>
          <w:sz w:val="24"/>
          <w:szCs w:val="24"/>
        </w:rPr>
        <w:t xml:space="preserve">dall’approvazione </w:t>
      </w:r>
      <w:r w:rsidRPr="003D6BF1">
        <w:rPr>
          <w:rFonts w:ascii="Bodoni MT" w:hAnsi="Bodoni MT" w:cs="Times New Roman"/>
          <w:sz w:val="24"/>
          <w:szCs w:val="24"/>
        </w:rPr>
        <w:t>del regolamento</w:t>
      </w:r>
      <w:r w:rsidR="00102B9E" w:rsidRPr="003D6BF1">
        <w:rPr>
          <w:rFonts w:ascii="Bodoni MT" w:hAnsi="Bodoni MT" w:cs="Times New Roman"/>
          <w:sz w:val="24"/>
          <w:szCs w:val="24"/>
        </w:rPr>
        <w:t>.</w:t>
      </w:r>
      <w:r w:rsidR="00102B9E" w:rsidRPr="003D6BF1">
        <w:rPr>
          <w:rFonts w:ascii="Bodoni MT" w:hAnsi="Bodoni MT" w:cs="Times New Roman"/>
          <w:color w:val="000000"/>
          <w:sz w:val="24"/>
          <w:szCs w:val="24"/>
        </w:rPr>
        <w:t xml:space="preserve"> </w:t>
      </w:r>
    </w:p>
    <w:p w:rsidR="0015604F" w:rsidRPr="003D6BF1" w:rsidRDefault="00B41712" w:rsidP="0015604F">
      <w:pPr>
        <w:autoSpaceDE w:val="0"/>
        <w:autoSpaceDN w:val="0"/>
        <w:adjustRightInd w:val="0"/>
        <w:spacing w:after="0" w:line="240" w:lineRule="auto"/>
        <w:jc w:val="both"/>
        <w:rPr>
          <w:rFonts w:ascii="Bodoni MT" w:hAnsi="Bodoni MT" w:cs="Times New Roman"/>
          <w:color w:val="000000"/>
          <w:sz w:val="24"/>
          <w:szCs w:val="24"/>
        </w:rPr>
      </w:pPr>
      <w:r w:rsidRPr="003D6BF1">
        <w:rPr>
          <w:rFonts w:ascii="Bodoni MT" w:hAnsi="Bodoni MT" w:cs="Times New Roman"/>
          <w:sz w:val="24"/>
          <w:szCs w:val="24"/>
        </w:rPr>
        <w:t>3</w:t>
      </w:r>
      <w:r w:rsidR="004E13CC" w:rsidRPr="003D6BF1">
        <w:rPr>
          <w:rFonts w:ascii="Bodoni MT" w:hAnsi="Bodoni MT" w:cs="Times New Roman"/>
          <w:sz w:val="24"/>
          <w:szCs w:val="24"/>
        </w:rPr>
        <w:t xml:space="preserve">. </w:t>
      </w:r>
      <w:r w:rsidR="0015604F" w:rsidRPr="003D6BF1">
        <w:rPr>
          <w:rFonts w:ascii="Bodoni MT" w:hAnsi="Bodoni MT" w:cs="Times New Roman"/>
          <w:color w:val="000000"/>
          <w:sz w:val="24"/>
          <w:szCs w:val="24"/>
        </w:rPr>
        <w:t>Alle valutazioni delle attività svolte nel periodo precedente si applicano le regole in vigore in precedenza</w:t>
      </w:r>
      <w:r w:rsidR="003E3BA8" w:rsidRPr="003D6BF1">
        <w:rPr>
          <w:rFonts w:ascii="Bodoni MT" w:hAnsi="Bodoni MT" w:cs="Times New Roman"/>
          <w:color w:val="000000"/>
          <w:sz w:val="24"/>
          <w:szCs w:val="24"/>
        </w:rPr>
        <w:t>.</w:t>
      </w:r>
      <w:r w:rsidR="0015604F" w:rsidRPr="003D6BF1">
        <w:rPr>
          <w:rFonts w:ascii="Bodoni MT" w:hAnsi="Bodoni MT" w:cs="Times New Roman"/>
          <w:color w:val="000000"/>
          <w:sz w:val="24"/>
          <w:szCs w:val="24"/>
        </w:rPr>
        <w:t xml:space="preserve"> </w:t>
      </w: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C506CA" w:rsidRDefault="00C506CA" w:rsidP="009A5093">
      <w:pPr>
        <w:autoSpaceDE w:val="0"/>
        <w:autoSpaceDN w:val="0"/>
        <w:adjustRightInd w:val="0"/>
        <w:spacing w:after="0" w:line="240" w:lineRule="auto"/>
        <w:rPr>
          <w:rFonts w:ascii="Bodoni MT" w:hAnsi="Bodoni MT" w:cs="Times New Roman"/>
          <w:b/>
          <w:bCs/>
          <w:sz w:val="24"/>
          <w:szCs w:val="24"/>
          <w:u w:val="single"/>
        </w:rPr>
      </w:pPr>
    </w:p>
    <w:p w:rsidR="009A5093" w:rsidRPr="003D6BF1" w:rsidRDefault="009A5093" w:rsidP="009A5093">
      <w:pPr>
        <w:autoSpaceDE w:val="0"/>
        <w:autoSpaceDN w:val="0"/>
        <w:adjustRightInd w:val="0"/>
        <w:spacing w:after="0" w:line="240" w:lineRule="auto"/>
        <w:rPr>
          <w:rFonts w:ascii="Bodoni MT" w:hAnsi="Bodoni MT" w:cs="Times New Roman"/>
          <w:b/>
          <w:bCs/>
          <w:sz w:val="24"/>
          <w:szCs w:val="24"/>
          <w:u w:val="single"/>
        </w:rPr>
      </w:pPr>
      <w:r w:rsidRPr="003D6BF1">
        <w:rPr>
          <w:rFonts w:ascii="Bodoni MT" w:hAnsi="Bodoni MT" w:cs="Times New Roman"/>
          <w:b/>
          <w:bCs/>
          <w:sz w:val="24"/>
          <w:szCs w:val="24"/>
          <w:u w:val="single"/>
        </w:rPr>
        <w:lastRenderedPageBreak/>
        <w:t>ALLEGATO A</w:t>
      </w:r>
    </w:p>
    <w:p w:rsidR="009A5093" w:rsidRPr="003D6BF1" w:rsidRDefault="009A5093" w:rsidP="009A5093">
      <w:pPr>
        <w:autoSpaceDE w:val="0"/>
        <w:autoSpaceDN w:val="0"/>
        <w:adjustRightInd w:val="0"/>
        <w:spacing w:after="0" w:line="240" w:lineRule="auto"/>
        <w:rPr>
          <w:rFonts w:ascii="Bodoni MT" w:hAnsi="Bodoni MT" w:cs="Times New Roman"/>
          <w:b/>
          <w:sz w:val="24"/>
          <w:szCs w:val="24"/>
        </w:rPr>
      </w:pPr>
      <w:r w:rsidRPr="003D6BF1">
        <w:rPr>
          <w:rFonts w:ascii="Bodoni MT" w:hAnsi="Bodoni MT" w:cs="Times New Roman"/>
          <w:b/>
          <w:sz w:val="24"/>
          <w:szCs w:val="24"/>
        </w:rPr>
        <w:t>SCHEDA DI VALUTAZIONE SEGRETARIO COMUNALE</w:t>
      </w:r>
    </w:p>
    <w:p w:rsidR="009A5093" w:rsidRPr="003D6BF1" w:rsidRDefault="009A5093" w:rsidP="009A5093">
      <w:pPr>
        <w:autoSpaceDE w:val="0"/>
        <w:autoSpaceDN w:val="0"/>
        <w:adjustRightInd w:val="0"/>
        <w:spacing w:after="0" w:line="240" w:lineRule="auto"/>
        <w:rPr>
          <w:rFonts w:ascii="Bodoni MT" w:hAnsi="Bodoni MT" w:cs="Times New Roman"/>
          <w:b/>
          <w:sz w:val="24"/>
          <w:szCs w:val="24"/>
        </w:rPr>
      </w:pPr>
      <w:r w:rsidRPr="003D6BF1">
        <w:rPr>
          <w:rFonts w:ascii="Bodoni MT" w:hAnsi="Bodoni MT" w:cs="Times New Roman"/>
          <w:b/>
          <w:sz w:val="24"/>
          <w:szCs w:val="24"/>
        </w:rPr>
        <w:t>COGNOME</w:t>
      </w:r>
      <w:r w:rsidR="007B5C74" w:rsidRPr="003D6BF1">
        <w:rPr>
          <w:rFonts w:ascii="Bodoni MT" w:hAnsi="Bodoni MT" w:cs="Times New Roman"/>
          <w:b/>
          <w:sz w:val="24"/>
          <w:szCs w:val="24"/>
        </w:rPr>
        <w:t>:___________________</w:t>
      </w:r>
      <w:r w:rsidRPr="003D6BF1">
        <w:rPr>
          <w:rFonts w:ascii="Bodoni MT" w:hAnsi="Bodoni MT" w:cs="Times New Roman"/>
          <w:b/>
          <w:sz w:val="24"/>
          <w:szCs w:val="24"/>
        </w:rPr>
        <w:t xml:space="preserve"> NOME:</w:t>
      </w:r>
      <w:r w:rsidR="007B5C74" w:rsidRPr="003D6BF1">
        <w:rPr>
          <w:rFonts w:ascii="Bodoni MT" w:hAnsi="Bodoni MT" w:cs="Times New Roman"/>
          <w:b/>
          <w:sz w:val="24"/>
          <w:szCs w:val="24"/>
        </w:rPr>
        <w:t>__________________</w:t>
      </w:r>
    </w:p>
    <w:p w:rsidR="009A5093" w:rsidRPr="003D6BF1" w:rsidRDefault="009A5093" w:rsidP="009A5093">
      <w:pPr>
        <w:autoSpaceDE w:val="0"/>
        <w:autoSpaceDN w:val="0"/>
        <w:adjustRightInd w:val="0"/>
        <w:spacing w:after="0" w:line="240" w:lineRule="auto"/>
        <w:rPr>
          <w:rFonts w:ascii="Bodoni MT" w:hAnsi="Bodoni MT" w:cs="Garamond"/>
          <w:sz w:val="24"/>
          <w:szCs w:val="24"/>
        </w:rPr>
      </w:pPr>
    </w:p>
    <w:tbl>
      <w:tblPr>
        <w:tblStyle w:val="Grigliatabella"/>
        <w:tblW w:w="9464" w:type="dxa"/>
        <w:tblLayout w:type="fixed"/>
        <w:tblLook w:val="04A0" w:firstRow="1" w:lastRow="0" w:firstColumn="1" w:lastColumn="0" w:noHBand="0" w:noVBand="1"/>
      </w:tblPr>
      <w:tblGrid>
        <w:gridCol w:w="1242"/>
        <w:gridCol w:w="1701"/>
        <w:gridCol w:w="3402"/>
        <w:gridCol w:w="1701"/>
        <w:gridCol w:w="1418"/>
      </w:tblGrid>
      <w:tr w:rsidR="009A5093" w:rsidRPr="003D6BF1" w:rsidTr="00BE1DF8">
        <w:tc>
          <w:tcPr>
            <w:tcW w:w="1242" w:type="dxa"/>
          </w:tcPr>
          <w:p w:rsidR="009A5093" w:rsidRPr="003D6BF1" w:rsidRDefault="009A5093" w:rsidP="00AF5318">
            <w:pPr>
              <w:autoSpaceDE w:val="0"/>
              <w:autoSpaceDN w:val="0"/>
              <w:adjustRightInd w:val="0"/>
              <w:rPr>
                <w:rFonts w:ascii="Bodoni MT" w:hAnsi="Bodoni MT" w:cs="Times New Roman"/>
                <w:b/>
                <w:sz w:val="16"/>
                <w:szCs w:val="16"/>
              </w:rPr>
            </w:pPr>
            <w:r w:rsidRPr="003D6BF1">
              <w:rPr>
                <w:rFonts w:ascii="Bodoni MT" w:hAnsi="Bodoni MT" w:cs="Times New Roman"/>
                <w:b/>
                <w:sz w:val="16"/>
                <w:szCs w:val="16"/>
              </w:rPr>
              <w:t>CATEGORIA</w:t>
            </w:r>
          </w:p>
        </w:tc>
        <w:tc>
          <w:tcPr>
            <w:tcW w:w="1701" w:type="dxa"/>
          </w:tcPr>
          <w:p w:rsidR="009A5093" w:rsidRPr="003D6BF1" w:rsidRDefault="003638AC"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FUNZIONE VALUTABILE</w:t>
            </w:r>
          </w:p>
        </w:tc>
        <w:tc>
          <w:tcPr>
            <w:tcW w:w="3402" w:type="dxa"/>
          </w:tcPr>
          <w:p w:rsidR="009A5093" w:rsidRPr="003D6BF1" w:rsidRDefault="003638AC"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DESCRIZIONE FUNZIONE</w:t>
            </w:r>
          </w:p>
        </w:tc>
        <w:tc>
          <w:tcPr>
            <w:tcW w:w="1701" w:type="dxa"/>
          </w:tcPr>
          <w:p w:rsidR="009A5093" w:rsidRPr="003D6BF1" w:rsidRDefault="003638AC"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MODALITA’ ATTRIBUZIONE PUNTEGGIO</w:t>
            </w:r>
          </w:p>
        </w:tc>
        <w:tc>
          <w:tcPr>
            <w:tcW w:w="1418" w:type="dxa"/>
          </w:tcPr>
          <w:p w:rsidR="009A5093" w:rsidRPr="003D6BF1" w:rsidRDefault="009A5093"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PUNTEGGIO ATTRIBUITO</w:t>
            </w:r>
          </w:p>
        </w:tc>
      </w:tr>
      <w:tr w:rsidR="009A5093" w:rsidRPr="003D6BF1" w:rsidTr="00BE1DF8">
        <w:tc>
          <w:tcPr>
            <w:tcW w:w="1242" w:type="dxa"/>
            <w:vAlign w:val="center"/>
          </w:tcPr>
          <w:p w:rsidR="009A5093" w:rsidRPr="003D6BF1" w:rsidRDefault="009A5093" w:rsidP="00A03817">
            <w:pPr>
              <w:autoSpaceDE w:val="0"/>
              <w:autoSpaceDN w:val="0"/>
              <w:adjustRightInd w:val="0"/>
              <w:rPr>
                <w:rFonts w:ascii="Bodoni MT" w:hAnsi="Bodoni MT" w:cs="Times New Roman"/>
                <w:sz w:val="18"/>
                <w:szCs w:val="18"/>
              </w:rPr>
            </w:pP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A</w:t>
            </w:r>
          </w:p>
        </w:tc>
        <w:tc>
          <w:tcPr>
            <w:tcW w:w="1701" w:type="dxa"/>
            <w:vAlign w:val="center"/>
          </w:tcPr>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funzione di collaborazione</w:t>
            </w:r>
          </w:p>
        </w:tc>
        <w:tc>
          <w:tcPr>
            <w:tcW w:w="3402" w:type="dxa"/>
            <w:vAlign w:val="center"/>
          </w:tcPr>
          <w:p w:rsidR="009A5093" w:rsidRPr="003D6BF1" w:rsidRDefault="009A5093"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Nell’ambito di questa funzione deve essere valutato non solo il ruolo consultivo, ma anche quello propositivo, nell’ambito sempre delle competenze proprie del Segretario comunale.</w:t>
            </w:r>
          </w:p>
          <w:p w:rsidR="009A5093" w:rsidRPr="003D6BF1" w:rsidRDefault="009A5093" w:rsidP="00A03817">
            <w:pPr>
              <w:autoSpaceDE w:val="0"/>
              <w:autoSpaceDN w:val="0"/>
              <w:adjustRightInd w:val="0"/>
              <w:rPr>
                <w:rFonts w:ascii="Bodoni MT" w:hAnsi="Bodoni MT" w:cs="Times New Roman"/>
                <w:sz w:val="18"/>
                <w:szCs w:val="18"/>
              </w:rPr>
            </w:pPr>
          </w:p>
        </w:tc>
        <w:tc>
          <w:tcPr>
            <w:tcW w:w="1701" w:type="dxa"/>
          </w:tcPr>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Insufficiente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0</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8</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Discreto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12</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Buono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18</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Ottimo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20</w:t>
            </w:r>
          </w:p>
        </w:tc>
        <w:tc>
          <w:tcPr>
            <w:tcW w:w="1418" w:type="dxa"/>
          </w:tcPr>
          <w:p w:rsidR="009A5093" w:rsidRPr="003D6BF1" w:rsidRDefault="009A5093" w:rsidP="00A03817">
            <w:pPr>
              <w:autoSpaceDE w:val="0"/>
              <w:autoSpaceDN w:val="0"/>
              <w:adjustRightInd w:val="0"/>
              <w:rPr>
                <w:rFonts w:ascii="Bodoni MT" w:hAnsi="Bodoni MT" w:cs="Times New Roman"/>
                <w:sz w:val="18"/>
                <w:szCs w:val="18"/>
              </w:rPr>
            </w:pPr>
          </w:p>
        </w:tc>
      </w:tr>
      <w:tr w:rsidR="009A5093" w:rsidRPr="003D6BF1" w:rsidTr="00BE1DF8">
        <w:tc>
          <w:tcPr>
            <w:tcW w:w="1242" w:type="dxa"/>
            <w:vAlign w:val="center"/>
          </w:tcPr>
          <w:p w:rsidR="009A5093" w:rsidRPr="003D6BF1" w:rsidRDefault="009A5093" w:rsidP="00A03817">
            <w:pPr>
              <w:autoSpaceDE w:val="0"/>
              <w:autoSpaceDN w:val="0"/>
              <w:adjustRightInd w:val="0"/>
              <w:rPr>
                <w:rFonts w:ascii="Bodoni MT" w:hAnsi="Bodoni MT" w:cs="Times New Roman"/>
                <w:sz w:val="18"/>
                <w:szCs w:val="18"/>
              </w:rPr>
            </w:pP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B</w:t>
            </w:r>
          </w:p>
        </w:tc>
        <w:tc>
          <w:tcPr>
            <w:tcW w:w="1701" w:type="dxa"/>
            <w:vAlign w:val="center"/>
          </w:tcPr>
          <w:p w:rsidR="009A5093" w:rsidRPr="003D6BF1" w:rsidRDefault="009A5093"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funzione di assistenza giuridico amministrativa nei confronti degli organi dell’ente in ordine</w:t>
            </w: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alla conformità dell’azione giuridico-amministrativa alle leggi, allo statuto, ai regolamenti</w:t>
            </w:r>
          </w:p>
        </w:tc>
        <w:tc>
          <w:tcPr>
            <w:tcW w:w="3402" w:type="dxa"/>
            <w:vAlign w:val="center"/>
          </w:tcPr>
          <w:p w:rsidR="009A5093" w:rsidRPr="003D6BF1" w:rsidRDefault="009A5093"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La funzione dovrà essere valutata in relazione all’attività di consulenza giuridico-amministrativa</w:t>
            </w:r>
          </w:p>
          <w:p w:rsidR="009A5093" w:rsidRPr="003D6BF1" w:rsidRDefault="009A5093"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nei confronti degli organi dell’ente intesa quale capacità di individuazione degli strumenti giuridico amministrativi più idonei per consentire l’ottimale conseguimento degli obiettivi dell’amministrazione.</w:t>
            </w:r>
          </w:p>
          <w:p w:rsidR="009A5093" w:rsidRPr="003D6BF1" w:rsidRDefault="009A5093" w:rsidP="00A03817">
            <w:pPr>
              <w:autoSpaceDE w:val="0"/>
              <w:autoSpaceDN w:val="0"/>
              <w:adjustRightInd w:val="0"/>
              <w:rPr>
                <w:rFonts w:ascii="Bodoni MT" w:hAnsi="Bodoni MT" w:cs="Times New Roman"/>
                <w:sz w:val="18"/>
                <w:szCs w:val="18"/>
              </w:rPr>
            </w:pPr>
          </w:p>
        </w:tc>
        <w:tc>
          <w:tcPr>
            <w:tcW w:w="1701" w:type="dxa"/>
          </w:tcPr>
          <w:p w:rsidR="009A5093" w:rsidRPr="003D6BF1" w:rsidRDefault="009A5093" w:rsidP="00A03817">
            <w:pPr>
              <w:autoSpaceDE w:val="0"/>
              <w:autoSpaceDN w:val="0"/>
              <w:adjustRightInd w:val="0"/>
              <w:ind w:left="34"/>
              <w:rPr>
                <w:rFonts w:ascii="Bodoni MT" w:hAnsi="Bodoni MT" w:cs="Times New Roman"/>
                <w:sz w:val="18"/>
                <w:szCs w:val="18"/>
              </w:rPr>
            </w:pP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Insufficiente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0</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8</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Discreto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12</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Buono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18</w:t>
            </w:r>
          </w:p>
          <w:p w:rsidR="009A5093" w:rsidRPr="003D6BF1" w:rsidRDefault="009A5093" w:rsidP="00A03817">
            <w:pPr>
              <w:autoSpaceDE w:val="0"/>
              <w:autoSpaceDN w:val="0"/>
              <w:adjustRightInd w:val="0"/>
              <w:ind w:left="360" w:hanging="360"/>
              <w:rPr>
                <w:rFonts w:ascii="Bodoni MT" w:hAnsi="Bodoni MT" w:cs="Times New Roman"/>
                <w:sz w:val="18"/>
                <w:szCs w:val="18"/>
              </w:rPr>
            </w:pPr>
            <w:r w:rsidRPr="003D6BF1">
              <w:rPr>
                <w:rFonts w:ascii="Bodoni MT" w:hAnsi="Bodoni MT" w:cs="Times New Roman"/>
                <w:sz w:val="18"/>
                <w:szCs w:val="18"/>
              </w:rPr>
              <w:t xml:space="preserve"> Ottimo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20</w:t>
            </w:r>
          </w:p>
        </w:tc>
        <w:tc>
          <w:tcPr>
            <w:tcW w:w="1418" w:type="dxa"/>
          </w:tcPr>
          <w:p w:rsidR="009A5093" w:rsidRPr="003D6BF1" w:rsidRDefault="009A5093" w:rsidP="00A03817">
            <w:pPr>
              <w:autoSpaceDE w:val="0"/>
              <w:autoSpaceDN w:val="0"/>
              <w:adjustRightInd w:val="0"/>
              <w:rPr>
                <w:rFonts w:ascii="Bodoni MT" w:hAnsi="Bodoni MT" w:cs="Times New Roman"/>
                <w:sz w:val="18"/>
                <w:szCs w:val="18"/>
              </w:rPr>
            </w:pPr>
          </w:p>
        </w:tc>
      </w:tr>
      <w:tr w:rsidR="009A5093" w:rsidRPr="003D6BF1" w:rsidTr="00BE1DF8">
        <w:tc>
          <w:tcPr>
            <w:tcW w:w="1242" w:type="dxa"/>
            <w:vAlign w:val="center"/>
          </w:tcPr>
          <w:p w:rsidR="009A5093" w:rsidRPr="003D6BF1" w:rsidRDefault="009A5093" w:rsidP="00A03817">
            <w:pPr>
              <w:autoSpaceDE w:val="0"/>
              <w:autoSpaceDN w:val="0"/>
              <w:adjustRightInd w:val="0"/>
              <w:rPr>
                <w:rFonts w:ascii="Bodoni MT" w:hAnsi="Bodoni MT" w:cs="Times New Roman"/>
                <w:sz w:val="18"/>
                <w:szCs w:val="18"/>
              </w:rPr>
            </w:pPr>
          </w:p>
          <w:p w:rsidR="009A5093" w:rsidRPr="003D6BF1" w:rsidRDefault="009A5093" w:rsidP="00A03817">
            <w:pPr>
              <w:autoSpaceDE w:val="0"/>
              <w:autoSpaceDN w:val="0"/>
              <w:adjustRightInd w:val="0"/>
              <w:rPr>
                <w:rFonts w:ascii="Bodoni MT" w:hAnsi="Bodoni MT" w:cs="Times New Roman"/>
                <w:sz w:val="18"/>
                <w:szCs w:val="18"/>
              </w:rPr>
            </w:pP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C</w:t>
            </w:r>
          </w:p>
        </w:tc>
        <w:tc>
          <w:tcPr>
            <w:tcW w:w="1701" w:type="dxa"/>
            <w:vAlign w:val="center"/>
          </w:tcPr>
          <w:p w:rsidR="009A5093" w:rsidRPr="003D6BF1" w:rsidRDefault="009A5093"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funzione di partecipazione con funzioni consultive, referenti e di assistenza alle riunioni del</w:t>
            </w: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consiglio comunale e della giunta</w:t>
            </w:r>
          </w:p>
        </w:tc>
        <w:tc>
          <w:tcPr>
            <w:tcW w:w="3402" w:type="dxa"/>
            <w:vAlign w:val="center"/>
          </w:tcPr>
          <w:p w:rsidR="009A5093" w:rsidRPr="003D6BF1" w:rsidRDefault="009A5093"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Sono oggetto di valutazione le funzioni consultive, referenti, di assistenza e di verbalizzazione nei confronti della Giunta e del Consiglio comunale intese quali capacità di supportarne l’azione con riferimento agli ambiti di competenza. Rientra nello svolgimento della funzione "de qua" anche l’attività di verbalizzazione delle sedute degli organi dell’ente.</w:t>
            </w:r>
          </w:p>
          <w:p w:rsidR="009A5093" w:rsidRPr="003D6BF1" w:rsidRDefault="009A5093" w:rsidP="00A03817">
            <w:pPr>
              <w:autoSpaceDE w:val="0"/>
              <w:autoSpaceDN w:val="0"/>
              <w:adjustRightInd w:val="0"/>
              <w:rPr>
                <w:rFonts w:ascii="Bodoni MT" w:hAnsi="Bodoni MT" w:cs="Times New Roman"/>
                <w:sz w:val="18"/>
                <w:szCs w:val="18"/>
              </w:rPr>
            </w:pPr>
          </w:p>
        </w:tc>
        <w:tc>
          <w:tcPr>
            <w:tcW w:w="1701" w:type="dxa"/>
          </w:tcPr>
          <w:p w:rsidR="009A5093" w:rsidRPr="003D6BF1" w:rsidRDefault="009A5093" w:rsidP="00A03817">
            <w:pPr>
              <w:autoSpaceDE w:val="0"/>
              <w:autoSpaceDN w:val="0"/>
              <w:adjustRightInd w:val="0"/>
              <w:ind w:left="34"/>
              <w:rPr>
                <w:rFonts w:ascii="Bodoni MT" w:hAnsi="Bodoni MT" w:cs="Times New Roman"/>
                <w:sz w:val="18"/>
                <w:szCs w:val="18"/>
              </w:rPr>
            </w:pP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Insufficiente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0</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4</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Discreto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6</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Buono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8</w:t>
            </w: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 xml:space="preserve">Ottimo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10</w:t>
            </w:r>
          </w:p>
        </w:tc>
        <w:tc>
          <w:tcPr>
            <w:tcW w:w="1418" w:type="dxa"/>
          </w:tcPr>
          <w:p w:rsidR="009A5093" w:rsidRPr="003D6BF1" w:rsidRDefault="009A5093" w:rsidP="00A03817">
            <w:pPr>
              <w:autoSpaceDE w:val="0"/>
              <w:autoSpaceDN w:val="0"/>
              <w:adjustRightInd w:val="0"/>
              <w:rPr>
                <w:rFonts w:ascii="Bodoni MT" w:hAnsi="Bodoni MT" w:cs="Times New Roman"/>
                <w:sz w:val="18"/>
                <w:szCs w:val="18"/>
              </w:rPr>
            </w:pPr>
          </w:p>
        </w:tc>
      </w:tr>
      <w:tr w:rsidR="009A5093" w:rsidRPr="003D6BF1" w:rsidTr="00BE1DF8">
        <w:tc>
          <w:tcPr>
            <w:tcW w:w="1242" w:type="dxa"/>
            <w:vAlign w:val="center"/>
          </w:tcPr>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D</w:t>
            </w:r>
          </w:p>
        </w:tc>
        <w:tc>
          <w:tcPr>
            <w:tcW w:w="1701" w:type="dxa"/>
            <w:vAlign w:val="center"/>
          </w:tcPr>
          <w:p w:rsidR="009A5093" w:rsidRPr="003D6BF1" w:rsidRDefault="009A5093" w:rsidP="009E220F">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 xml:space="preserve">funzione di coordinamento dei responsabili di Settore </w:t>
            </w:r>
            <w:r w:rsidR="00EB5FC6" w:rsidRPr="003D6BF1">
              <w:rPr>
                <w:rFonts w:ascii="Bodoni MT" w:hAnsi="Bodoni MT" w:cs="Times New Roman"/>
                <w:sz w:val="18"/>
                <w:szCs w:val="18"/>
              </w:rPr>
              <w:t xml:space="preserve"> e </w:t>
            </w:r>
            <w:r w:rsidR="00DA7834" w:rsidRPr="003D6BF1">
              <w:rPr>
                <w:rFonts w:ascii="Bodoni MT" w:hAnsi="Bodoni MT" w:cs="Times New Roman"/>
                <w:sz w:val="18"/>
                <w:szCs w:val="18"/>
              </w:rPr>
              <w:t>d</w:t>
            </w:r>
            <w:r w:rsidR="00EB5FC6" w:rsidRPr="003D6BF1">
              <w:rPr>
                <w:rFonts w:ascii="Bodoni MT" w:hAnsi="Bodoni MT" w:cs="Times New Roman"/>
                <w:sz w:val="18"/>
                <w:szCs w:val="18"/>
              </w:rPr>
              <w:t>i</w:t>
            </w:r>
            <w:r w:rsidR="00DA7834" w:rsidRPr="003D6BF1">
              <w:rPr>
                <w:rFonts w:ascii="Bodoni MT" w:hAnsi="Bodoni MT" w:cs="Times New Roman"/>
                <w:sz w:val="18"/>
                <w:szCs w:val="18"/>
              </w:rPr>
              <w:t xml:space="preserve"> </w:t>
            </w:r>
            <w:r w:rsidRPr="003D6BF1">
              <w:rPr>
                <w:rFonts w:ascii="Bodoni MT" w:hAnsi="Bodoni MT" w:cs="Times New Roman"/>
                <w:sz w:val="18"/>
                <w:szCs w:val="18"/>
              </w:rPr>
              <w:t xml:space="preserve"> responsabile di settore </w:t>
            </w:r>
          </w:p>
        </w:tc>
        <w:tc>
          <w:tcPr>
            <w:tcW w:w="3402" w:type="dxa"/>
            <w:vAlign w:val="center"/>
          </w:tcPr>
          <w:p w:rsidR="009A5093" w:rsidRPr="003D6BF1" w:rsidRDefault="003638AC"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A</w:t>
            </w:r>
            <w:r w:rsidR="009A5093" w:rsidRPr="003D6BF1">
              <w:rPr>
                <w:rFonts w:ascii="Bodoni MT" w:hAnsi="Bodoni MT" w:cs="Times New Roman"/>
                <w:sz w:val="18"/>
                <w:szCs w:val="18"/>
              </w:rPr>
              <w:t>ttività svolta dal segretario comunale finalizzata a garantire l’unità di indirizzo amministrativo, volta cioè a garantire l’unitarietà e l’omogeneità dell’azione dei responsabili di Settore, in coerenza con il programma dell’amministrazione comunale</w:t>
            </w:r>
          </w:p>
        </w:tc>
        <w:tc>
          <w:tcPr>
            <w:tcW w:w="1701" w:type="dxa"/>
          </w:tcPr>
          <w:p w:rsidR="009A5093" w:rsidRPr="003D6BF1" w:rsidRDefault="009A5093" w:rsidP="00A03817">
            <w:pPr>
              <w:autoSpaceDE w:val="0"/>
              <w:autoSpaceDN w:val="0"/>
              <w:adjustRightInd w:val="0"/>
              <w:rPr>
                <w:rFonts w:ascii="Bodoni MT" w:hAnsi="Bodoni MT" w:cs="Times New Roman"/>
                <w:sz w:val="18"/>
                <w:szCs w:val="18"/>
              </w:rPr>
            </w:pP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Insufficiente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0</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8</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Discreto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12</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Buono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18</w:t>
            </w:r>
          </w:p>
          <w:p w:rsidR="009A5093" w:rsidRPr="003D6BF1" w:rsidRDefault="009E0125"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 xml:space="preserve"> </w:t>
            </w:r>
            <w:r w:rsidR="009A5093" w:rsidRPr="003D6BF1">
              <w:rPr>
                <w:rFonts w:ascii="Bodoni MT" w:hAnsi="Bodoni MT" w:cs="Times New Roman"/>
                <w:sz w:val="18"/>
                <w:szCs w:val="18"/>
              </w:rPr>
              <w:t xml:space="preserve">Ottimo </w:t>
            </w:r>
            <w:proofErr w:type="spellStart"/>
            <w:r w:rsidR="009A5093" w:rsidRPr="003D6BF1">
              <w:rPr>
                <w:rFonts w:ascii="Bodoni MT" w:hAnsi="Bodoni MT" w:cs="Times New Roman"/>
                <w:sz w:val="18"/>
                <w:szCs w:val="18"/>
              </w:rPr>
              <w:t>p.ti</w:t>
            </w:r>
            <w:proofErr w:type="spellEnd"/>
            <w:r w:rsidR="009A5093" w:rsidRPr="003D6BF1">
              <w:rPr>
                <w:rFonts w:ascii="Bodoni MT" w:hAnsi="Bodoni MT" w:cs="Times New Roman"/>
                <w:sz w:val="18"/>
                <w:szCs w:val="18"/>
              </w:rPr>
              <w:t xml:space="preserve"> 20</w:t>
            </w:r>
          </w:p>
        </w:tc>
        <w:tc>
          <w:tcPr>
            <w:tcW w:w="1418" w:type="dxa"/>
          </w:tcPr>
          <w:p w:rsidR="009A5093" w:rsidRPr="003D6BF1" w:rsidRDefault="009A5093" w:rsidP="00A03817">
            <w:pPr>
              <w:autoSpaceDE w:val="0"/>
              <w:autoSpaceDN w:val="0"/>
              <w:adjustRightInd w:val="0"/>
              <w:rPr>
                <w:rFonts w:ascii="Bodoni MT" w:hAnsi="Bodoni MT" w:cs="Times New Roman"/>
                <w:sz w:val="18"/>
                <w:szCs w:val="18"/>
              </w:rPr>
            </w:pPr>
          </w:p>
        </w:tc>
      </w:tr>
      <w:tr w:rsidR="009A5093" w:rsidRPr="003D6BF1" w:rsidTr="00BE1DF8">
        <w:tc>
          <w:tcPr>
            <w:tcW w:w="1242" w:type="dxa"/>
            <w:vAlign w:val="center"/>
          </w:tcPr>
          <w:p w:rsidR="009A5093" w:rsidRPr="003D6BF1" w:rsidRDefault="00BE6B69"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E</w:t>
            </w:r>
          </w:p>
        </w:tc>
        <w:tc>
          <w:tcPr>
            <w:tcW w:w="1701" w:type="dxa"/>
            <w:vAlign w:val="center"/>
          </w:tcPr>
          <w:p w:rsidR="009A5093" w:rsidRPr="003D6BF1" w:rsidRDefault="002805A9" w:rsidP="00A03817">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Direzione di uffici e servizi</w:t>
            </w:r>
          </w:p>
        </w:tc>
        <w:tc>
          <w:tcPr>
            <w:tcW w:w="3402" w:type="dxa"/>
            <w:vAlign w:val="center"/>
          </w:tcPr>
          <w:p w:rsidR="009A5093" w:rsidRPr="003D6BF1" w:rsidRDefault="00DB43AA" w:rsidP="009E220F">
            <w:pPr>
              <w:autoSpaceDE w:val="0"/>
              <w:autoSpaceDN w:val="0"/>
              <w:adjustRightInd w:val="0"/>
              <w:jc w:val="both"/>
              <w:rPr>
                <w:rFonts w:ascii="Bodoni MT" w:hAnsi="Bodoni MT"/>
                <w:sz w:val="18"/>
                <w:szCs w:val="18"/>
              </w:rPr>
            </w:pPr>
            <w:r w:rsidRPr="003D6BF1">
              <w:rPr>
                <w:rFonts w:ascii="Bodoni MT" w:hAnsi="Bodoni MT" w:cs="Times New Roman"/>
                <w:sz w:val="18"/>
                <w:szCs w:val="18"/>
              </w:rPr>
              <w:t>G</w:t>
            </w:r>
            <w:r w:rsidR="002805A9" w:rsidRPr="003D6BF1">
              <w:rPr>
                <w:rFonts w:ascii="Bodoni MT" w:hAnsi="Bodoni MT" w:cs="Times New Roman"/>
                <w:sz w:val="18"/>
                <w:szCs w:val="18"/>
              </w:rPr>
              <w:t>estione dell'Unità organizzativa assegnata</w:t>
            </w:r>
            <w:r w:rsidR="009E220F" w:rsidRPr="003D6BF1">
              <w:rPr>
                <w:rFonts w:ascii="Bodoni MT" w:hAnsi="Bodoni MT" w:cs="Times New Roman"/>
                <w:sz w:val="18"/>
                <w:szCs w:val="18"/>
              </w:rPr>
              <w:t>, qualora al segretario comunale sia stata attribuita la  responsabilità organizzativa e gestionale di un settore dell’Ente</w:t>
            </w:r>
          </w:p>
        </w:tc>
        <w:tc>
          <w:tcPr>
            <w:tcW w:w="1701" w:type="dxa"/>
          </w:tcPr>
          <w:p w:rsidR="009A5093" w:rsidRPr="003D6BF1" w:rsidRDefault="009A5093" w:rsidP="00A03817">
            <w:pPr>
              <w:autoSpaceDE w:val="0"/>
              <w:autoSpaceDN w:val="0"/>
              <w:adjustRightInd w:val="0"/>
              <w:ind w:left="34"/>
              <w:rPr>
                <w:rFonts w:ascii="Bodoni MT" w:hAnsi="Bodoni MT" w:cs="Times New Roman"/>
                <w:sz w:val="18"/>
                <w:szCs w:val="18"/>
              </w:rPr>
            </w:pP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Insufficiente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0</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5</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Discreto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7</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Buono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12</w:t>
            </w: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 xml:space="preserve"> Ottimo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15</w:t>
            </w:r>
          </w:p>
          <w:p w:rsidR="009A5093" w:rsidRPr="003D6BF1" w:rsidRDefault="009A5093" w:rsidP="00A03817">
            <w:pPr>
              <w:autoSpaceDE w:val="0"/>
              <w:autoSpaceDN w:val="0"/>
              <w:adjustRightInd w:val="0"/>
              <w:rPr>
                <w:rFonts w:ascii="Bodoni MT" w:hAnsi="Bodoni MT" w:cs="Times New Roman"/>
                <w:sz w:val="18"/>
                <w:szCs w:val="18"/>
              </w:rPr>
            </w:pPr>
          </w:p>
        </w:tc>
        <w:tc>
          <w:tcPr>
            <w:tcW w:w="1418" w:type="dxa"/>
          </w:tcPr>
          <w:p w:rsidR="009A5093" w:rsidRPr="003D6BF1" w:rsidRDefault="009A5093" w:rsidP="00A03817">
            <w:pPr>
              <w:autoSpaceDE w:val="0"/>
              <w:autoSpaceDN w:val="0"/>
              <w:adjustRightInd w:val="0"/>
              <w:rPr>
                <w:rFonts w:ascii="Bodoni MT" w:hAnsi="Bodoni MT" w:cs="Times New Roman"/>
                <w:sz w:val="18"/>
                <w:szCs w:val="18"/>
              </w:rPr>
            </w:pPr>
          </w:p>
        </w:tc>
      </w:tr>
      <w:tr w:rsidR="009A5093" w:rsidRPr="003D6BF1" w:rsidTr="00BE1DF8">
        <w:tc>
          <w:tcPr>
            <w:tcW w:w="1242" w:type="dxa"/>
            <w:vAlign w:val="center"/>
          </w:tcPr>
          <w:p w:rsidR="009A5093" w:rsidRPr="003D6BF1" w:rsidRDefault="00BE6B69"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F</w:t>
            </w:r>
          </w:p>
        </w:tc>
        <w:tc>
          <w:tcPr>
            <w:tcW w:w="1701" w:type="dxa"/>
            <w:vAlign w:val="center"/>
          </w:tcPr>
          <w:p w:rsidR="009A5093" w:rsidRPr="003D6BF1" w:rsidRDefault="00CC208E" w:rsidP="00BE6B69">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F</w:t>
            </w:r>
            <w:r w:rsidR="009A5093" w:rsidRPr="003D6BF1">
              <w:rPr>
                <w:rFonts w:ascii="Bodoni MT" w:hAnsi="Bodoni MT" w:cs="Times New Roman"/>
                <w:sz w:val="18"/>
                <w:szCs w:val="18"/>
              </w:rPr>
              <w:t>unzione</w:t>
            </w:r>
            <w:r w:rsidR="00BE6B69" w:rsidRPr="003D6BF1">
              <w:rPr>
                <w:rFonts w:ascii="Bodoni MT" w:hAnsi="Bodoni MT" w:cs="Times New Roman"/>
                <w:sz w:val="18"/>
                <w:szCs w:val="18"/>
              </w:rPr>
              <w:t xml:space="preserve"> connessa alla </w:t>
            </w:r>
            <w:r w:rsidR="009A5093" w:rsidRPr="003D6BF1">
              <w:rPr>
                <w:rFonts w:ascii="Bodoni MT" w:hAnsi="Bodoni MT" w:cs="Times New Roman"/>
                <w:sz w:val="18"/>
                <w:szCs w:val="18"/>
              </w:rPr>
              <w:t>predisposizione del Piano della Performance</w:t>
            </w:r>
          </w:p>
        </w:tc>
        <w:tc>
          <w:tcPr>
            <w:tcW w:w="3402" w:type="dxa"/>
            <w:vAlign w:val="center"/>
          </w:tcPr>
          <w:p w:rsidR="009A5093" w:rsidRPr="003D6BF1" w:rsidRDefault="00CC208E" w:rsidP="00CC208E">
            <w:pPr>
              <w:autoSpaceDE w:val="0"/>
              <w:autoSpaceDN w:val="0"/>
              <w:adjustRightInd w:val="0"/>
              <w:jc w:val="both"/>
              <w:rPr>
                <w:rFonts w:ascii="Bodoni MT" w:hAnsi="Bodoni MT" w:cs="Times New Roman"/>
                <w:sz w:val="18"/>
                <w:szCs w:val="18"/>
              </w:rPr>
            </w:pPr>
            <w:r w:rsidRPr="003D6BF1">
              <w:rPr>
                <w:rFonts w:ascii="Bodoni MT" w:hAnsi="Bodoni MT" w:cs="Times New Roman"/>
                <w:sz w:val="18"/>
                <w:szCs w:val="18"/>
              </w:rPr>
              <w:t>La funzione dovrà essere valutata in relazione  alla capacità di coordinare  tutti gli attori coinvolti nella redazione del piano delle performance ed al rispetto dei tempi previsti dal regolamento per pianificazione e rendicontazione delle performance</w:t>
            </w:r>
          </w:p>
        </w:tc>
        <w:tc>
          <w:tcPr>
            <w:tcW w:w="1701" w:type="dxa"/>
          </w:tcPr>
          <w:p w:rsidR="009A5093" w:rsidRPr="003D6BF1" w:rsidRDefault="009A5093" w:rsidP="00A03817">
            <w:pPr>
              <w:autoSpaceDE w:val="0"/>
              <w:autoSpaceDN w:val="0"/>
              <w:adjustRightInd w:val="0"/>
              <w:ind w:left="34"/>
              <w:rPr>
                <w:rFonts w:ascii="Bodoni MT" w:hAnsi="Bodoni MT" w:cs="Times New Roman"/>
                <w:sz w:val="18"/>
                <w:szCs w:val="18"/>
              </w:rPr>
            </w:pP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Insufficiente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0</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sufficiente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5</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Discreto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7</w:t>
            </w:r>
          </w:p>
          <w:p w:rsidR="009A5093" w:rsidRPr="003D6BF1" w:rsidRDefault="009A5093" w:rsidP="00A03817">
            <w:pPr>
              <w:autoSpaceDE w:val="0"/>
              <w:autoSpaceDN w:val="0"/>
              <w:adjustRightInd w:val="0"/>
              <w:ind w:left="34"/>
              <w:rPr>
                <w:rFonts w:ascii="Bodoni MT" w:hAnsi="Bodoni MT" w:cs="Times New Roman"/>
                <w:sz w:val="18"/>
                <w:szCs w:val="18"/>
              </w:rPr>
            </w:pPr>
            <w:r w:rsidRPr="003D6BF1">
              <w:rPr>
                <w:rFonts w:ascii="Bodoni MT" w:hAnsi="Bodoni MT" w:cs="Times New Roman"/>
                <w:sz w:val="18"/>
                <w:szCs w:val="18"/>
              </w:rPr>
              <w:t xml:space="preserve">Buono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12</w:t>
            </w:r>
          </w:p>
          <w:p w:rsidR="009A5093" w:rsidRPr="003D6BF1" w:rsidRDefault="009A5093" w:rsidP="00A03817">
            <w:pPr>
              <w:autoSpaceDE w:val="0"/>
              <w:autoSpaceDN w:val="0"/>
              <w:adjustRightInd w:val="0"/>
              <w:rPr>
                <w:rFonts w:ascii="Bodoni MT" w:hAnsi="Bodoni MT" w:cs="Times New Roman"/>
                <w:sz w:val="18"/>
                <w:szCs w:val="18"/>
              </w:rPr>
            </w:pPr>
            <w:r w:rsidRPr="003D6BF1">
              <w:rPr>
                <w:rFonts w:ascii="Bodoni MT" w:hAnsi="Bodoni MT" w:cs="Times New Roman"/>
                <w:sz w:val="18"/>
                <w:szCs w:val="18"/>
              </w:rPr>
              <w:t xml:space="preserve"> Ottimo </w:t>
            </w:r>
            <w:proofErr w:type="spellStart"/>
            <w:r w:rsidRPr="003D6BF1">
              <w:rPr>
                <w:rFonts w:ascii="Bodoni MT" w:hAnsi="Bodoni MT" w:cs="Times New Roman"/>
                <w:sz w:val="18"/>
                <w:szCs w:val="18"/>
              </w:rPr>
              <w:t>p.ti</w:t>
            </w:r>
            <w:proofErr w:type="spellEnd"/>
            <w:r w:rsidRPr="003D6BF1">
              <w:rPr>
                <w:rFonts w:ascii="Bodoni MT" w:hAnsi="Bodoni MT" w:cs="Times New Roman"/>
                <w:sz w:val="18"/>
                <w:szCs w:val="18"/>
              </w:rPr>
              <w:t xml:space="preserve"> 15</w:t>
            </w:r>
          </w:p>
          <w:p w:rsidR="009A5093" w:rsidRPr="003D6BF1" w:rsidRDefault="009A5093" w:rsidP="00A03817">
            <w:pPr>
              <w:autoSpaceDE w:val="0"/>
              <w:autoSpaceDN w:val="0"/>
              <w:adjustRightInd w:val="0"/>
              <w:rPr>
                <w:rFonts w:ascii="Bodoni MT" w:hAnsi="Bodoni MT" w:cs="Times New Roman"/>
                <w:sz w:val="18"/>
                <w:szCs w:val="18"/>
              </w:rPr>
            </w:pPr>
          </w:p>
        </w:tc>
        <w:tc>
          <w:tcPr>
            <w:tcW w:w="1418" w:type="dxa"/>
          </w:tcPr>
          <w:p w:rsidR="009A5093" w:rsidRPr="003D6BF1" w:rsidRDefault="009A5093" w:rsidP="00A03817">
            <w:pPr>
              <w:autoSpaceDE w:val="0"/>
              <w:autoSpaceDN w:val="0"/>
              <w:adjustRightInd w:val="0"/>
              <w:rPr>
                <w:rFonts w:ascii="Bodoni MT" w:hAnsi="Bodoni MT" w:cs="Times New Roman"/>
                <w:sz w:val="18"/>
                <w:szCs w:val="18"/>
              </w:rPr>
            </w:pPr>
          </w:p>
        </w:tc>
      </w:tr>
    </w:tbl>
    <w:p w:rsidR="009A5093" w:rsidRPr="003D6BF1" w:rsidRDefault="009A5093" w:rsidP="009A5093">
      <w:pPr>
        <w:autoSpaceDE w:val="0"/>
        <w:autoSpaceDN w:val="0"/>
        <w:adjustRightInd w:val="0"/>
        <w:spacing w:after="0" w:line="240" w:lineRule="auto"/>
        <w:rPr>
          <w:rFonts w:ascii="Bodoni MT" w:hAnsi="Bodoni MT" w:cs="Garamond"/>
          <w:sz w:val="24"/>
          <w:szCs w:val="24"/>
        </w:rPr>
      </w:pPr>
    </w:p>
    <w:p w:rsidR="00C6292A" w:rsidRPr="003D6BF1" w:rsidRDefault="009A5093" w:rsidP="00C6292A">
      <w:pPr>
        <w:autoSpaceDE w:val="0"/>
        <w:autoSpaceDN w:val="0"/>
        <w:adjustRightInd w:val="0"/>
        <w:spacing w:after="0" w:line="480" w:lineRule="auto"/>
        <w:rPr>
          <w:rFonts w:ascii="Bodoni MT" w:hAnsi="Bodoni MT" w:cs="Garamond"/>
          <w:i/>
          <w:sz w:val="20"/>
          <w:szCs w:val="20"/>
        </w:rPr>
      </w:pPr>
      <w:r w:rsidRPr="003D6BF1">
        <w:rPr>
          <w:rFonts w:ascii="Bodoni MT" w:hAnsi="Bodoni MT" w:cs="Garamond"/>
          <w:i/>
          <w:sz w:val="20"/>
          <w:szCs w:val="20"/>
        </w:rPr>
        <w:t>IL SINDACO ____________</w:t>
      </w:r>
      <w:r w:rsidR="004F578F" w:rsidRPr="003D6BF1">
        <w:rPr>
          <w:rFonts w:ascii="Bodoni MT" w:hAnsi="Bodoni MT" w:cs="Garamond"/>
          <w:i/>
          <w:sz w:val="20"/>
          <w:szCs w:val="20"/>
        </w:rPr>
        <w:t>_______________</w:t>
      </w:r>
      <w:r w:rsidRPr="003D6BF1">
        <w:rPr>
          <w:rFonts w:ascii="Bodoni MT" w:hAnsi="Bodoni MT" w:cs="Garamond"/>
          <w:i/>
          <w:sz w:val="20"/>
          <w:szCs w:val="20"/>
        </w:rPr>
        <w:t>_____</w:t>
      </w:r>
      <w:r w:rsidR="005243BD" w:rsidRPr="003D6BF1">
        <w:rPr>
          <w:rFonts w:ascii="Bodoni MT" w:hAnsi="Bodoni MT" w:cs="Garamond"/>
          <w:i/>
          <w:sz w:val="20"/>
          <w:szCs w:val="20"/>
        </w:rPr>
        <w:t xml:space="preserve"> </w:t>
      </w:r>
    </w:p>
    <w:p w:rsidR="009A5093" w:rsidRPr="003D6BF1" w:rsidRDefault="009A5093" w:rsidP="00C6292A">
      <w:pPr>
        <w:autoSpaceDE w:val="0"/>
        <w:autoSpaceDN w:val="0"/>
        <w:adjustRightInd w:val="0"/>
        <w:spacing w:after="0" w:line="480" w:lineRule="auto"/>
        <w:rPr>
          <w:rFonts w:ascii="Bodoni MT" w:hAnsi="Bodoni MT" w:cs="Garamond"/>
          <w:i/>
          <w:sz w:val="20"/>
          <w:szCs w:val="20"/>
        </w:rPr>
      </w:pPr>
      <w:r w:rsidRPr="003D6BF1">
        <w:rPr>
          <w:rFonts w:ascii="Bodoni MT" w:hAnsi="Bodoni MT" w:cs="Garamond"/>
          <w:i/>
          <w:sz w:val="20"/>
          <w:szCs w:val="20"/>
        </w:rPr>
        <w:t xml:space="preserve">Il SEGRETARIO COMUNALE _________________ </w:t>
      </w:r>
    </w:p>
    <w:p w:rsidR="004933FD" w:rsidRPr="003D6BF1" w:rsidRDefault="004933FD" w:rsidP="00147E5A">
      <w:pPr>
        <w:autoSpaceDE w:val="0"/>
        <w:autoSpaceDN w:val="0"/>
        <w:adjustRightInd w:val="0"/>
        <w:spacing w:after="0" w:line="240" w:lineRule="auto"/>
        <w:jc w:val="both"/>
        <w:rPr>
          <w:rFonts w:ascii="Bodoni MT" w:hAnsi="Bodoni MT" w:cs="TT9BF4ACCAtCID-WinCharSetFFFF-H"/>
          <w:color w:val="000000"/>
          <w:sz w:val="24"/>
          <w:szCs w:val="24"/>
        </w:rPr>
      </w:pPr>
    </w:p>
    <w:p w:rsidR="007C2B34" w:rsidRPr="003D6BF1" w:rsidRDefault="007C2B34" w:rsidP="004933FD">
      <w:pPr>
        <w:autoSpaceDE w:val="0"/>
        <w:autoSpaceDN w:val="0"/>
        <w:adjustRightInd w:val="0"/>
        <w:spacing w:after="0" w:line="240" w:lineRule="auto"/>
        <w:rPr>
          <w:rFonts w:ascii="Bodoni MT" w:hAnsi="Bodoni MT" w:cs="Times New Roman"/>
          <w:b/>
          <w:bCs/>
          <w:sz w:val="24"/>
          <w:szCs w:val="24"/>
          <w:u w:val="single"/>
        </w:rPr>
      </w:pPr>
    </w:p>
    <w:p w:rsidR="00B925FC" w:rsidRPr="003D6BF1" w:rsidRDefault="00B925FC" w:rsidP="004933FD">
      <w:pPr>
        <w:autoSpaceDE w:val="0"/>
        <w:autoSpaceDN w:val="0"/>
        <w:adjustRightInd w:val="0"/>
        <w:spacing w:after="0" w:line="240" w:lineRule="auto"/>
        <w:rPr>
          <w:rFonts w:ascii="Bodoni MT" w:hAnsi="Bodoni MT" w:cs="Times New Roman"/>
          <w:b/>
          <w:bCs/>
          <w:sz w:val="24"/>
          <w:szCs w:val="24"/>
          <w:u w:val="single"/>
        </w:rPr>
      </w:pPr>
    </w:p>
    <w:p w:rsidR="004933FD" w:rsidRPr="003D6BF1" w:rsidRDefault="009A5093" w:rsidP="004933FD">
      <w:pPr>
        <w:autoSpaceDE w:val="0"/>
        <w:autoSpaceDN w:val="0"/>
        <w:adjustRightInd w:val="0"/>
        <w:spacing w:after="0" w:line="240" w:lineRule="auto"/>
        <w:rPr>
          <w:rFonts w:ascii="Bodoni MT" w:hAnsi="Bodoni MT" w:cs="Times New Roman"/>
          <w:b/>
          <w:bCs/>
          <w:sz w:val="24"/>
          <w:szCs w:val="24"/>
          <w:u w:val="single"/>
        </w:rPr>
      </w:pPr>
      <w:r w:rsidRPr="003D6BF1">
        <w:rPr>
          <w:rFonts w:ascii="Bodoni MT" w:hAnsi="Bodoni MT" w:cs="Times New Roman"/>
          <w:b/>
          <w:bCs/>
          <w:sz w:val="24"/>
          <w:szCs w:val="24"/>
          <w:u w:val="single"/>
        </w:rPr>
        <w:lastRenderedPageBreak/>
        <w:t>ALLEGATO B</w:t>
      </w:r>
    </w:p>
    <w:p w:rsidR="004933FD" w:rsidRPr="003D6BF1" w:rsidRDefault="004933FD" w:rsidP="004933FD">
      <w:pPr>
        <w:autoSpaceDE w:val="0"/>
        <w:autoSpaceDN w:val="0"/>
        <w:adjustRightInd w:val="0"/>
        <w:spacing w:after="0" w:line="240" w:lineRule="auto"/>
        <w:rPr>
          <w:rFonts w:ascii="Bodoni MT" w:hAnsi="Bodoni MT" w:cs="Times New Roman"/>
          <w:b/>
        </w:rPr>
      </w:pPr>
      <w:r w:rsidRPr="003D6BF1">
        <w:rPr>
          <w:rFonts w:ascii="Bodoni MT" w:hAnsi="Bodoni MT" w:cs="Times New Roman"/>
          <w:b/>
        </w:rPr>
        <w:t>SCHEDA DI VALUTAZIONE DI RESPONSABILE DI SETTORE</w:t>
      </w:r>
    </w:p>
    <w:p w:rsidR="004933FD" w:rsidRPr="003D6BF1" w:rsidRDefault="004933FD" w:rsidP="004933FD">
      <w:pPr>
        <w:autoSpaceDE w:val="0"/>
        <w:autoSpaceDN w:val="0"/>
        <w:adjustRightInd w:val="0"/>
        <w:spacing w:after="0" w:line="240" w:lineRule="auto"/>
        <w:rPr>
          <w:rFonts w:ascii="Bodoni MT" w:hAnsi="Bodoni MT" w:cs="Times New Roman"/>
          <w:b/>
        </w:rPr>
      </w:pPr>
      <w:r w:rsidRPr="003D6BF1">
        <w:rPr>
          <w:rFonts w:ascii="Bodoni MT" w:hAnsi="Bodoni MT" w:cs="Times New Roman"/>
          <w:b/>
        </w:rPr>
        <w:t>COGNOME:</w:t>
      </w:r>
      <w:r w:rsidR="00006FF4" w:rsidRPr="003D6BF1">
        <w:rPr>
          <w:rFonts w:ascii="Bodoni MT" w:hAnsi="Bodoni MT" w:cs="Times New Roman"/>
          <w:b/>
        </w:rPr>
        <w:t>______________</w:t>
      </w:r>
      <w:r w:rsidRPr="003D6BF1">
        <w:rPr>
          <w:rFonts w:ascii="Bodoni MT" w:hAnsi="Bodoni MT" w:cs="Times New Roman"/>
          <w:b/>
        </w:rPr>
        <w:t xml:space="preserve"> NOME:</w:t>
      </w:r>
      <w:r w:rsidR="00006FF4" w:rsidRPr="003D6BF1">
        <w:rPr>
          <w:rFonts w:ascii="Bodoni MT" w:hAnsi="Bodoni MT" w:cs="Times New Roman"/>
          <w:b/>
        </w:rPr>
        <w:t>_________________</w:t>
      </w:r>
    </w:p>
    <w:p w:rsidR="004933FD" w:rsidRPr="003D6BF1" w:rsidRDefault="004933FD" w:rsidP="004933FD">
      <w:pPr>
        <w:autoSpaceDE w:val="0"/>
        <w:autoSpaceDN w:val="0"/>
        <w:adjustRightInd w:val="0"/>
        <w:spacing w:after="0" w:line="240" w:lineRule="auto"/>
        <w:rPr>
          <w:rFonts w:ascii="Bodoni MT" w:hAnsi="Bodoni MT" w:cs="Times New Roman"/>
          <w:b/>
        </w:rPr>
      </w:pPr>
      <w:r w:rsidRPr="003D6BF1">
        <w:rPr>
          <w:rFonts w:ascii="Bodoni MT" w:hAnsi="Bodoni MT" w:cs="Times New Roman"/>
          <w:b/>
        </w:rPr>
        <w:t>SETTORE:</w:t>
      </w:r>
      <w:r w:rsidR="00A03817" w:rsidRPr="003D6BF1">
        <w:rPr>
          <w:rFonts w:ascii="Bodoni MT" w:hAnsi="Bodoni MT" w:cs="Times New Roman"/>
          <w:b/>
        </w:rPr>
        <w:t>_______________</w:t>
      </w:r>
    </w:p>
    <w:p w:rsidR="004933FD" w:rsidRPr="003D6BF1" w:rsidRDefault="004933FD" w:rsidP="004933FD">
      <w:pPr>
        <w:autoSpaceDE w:val="0"/>
        <w:autoSpaceDN w:val="0"/>
        <w:adjustRightInd w:val="0"/>
        <w:spacing w:after="0" w:line="240" w:lineRule="auto"/>
        <w:rPr>
          <w:rFonts w:ascii="Bodoni MT" w:hAnsi="Bodoni MT" w:cs="Times New Roman"/>
          <w:b/>
        </w:rPr>
      </w:pPr>
      <w:r w:rsidRPr="003D6BF1">
        <w:rPr>
          <w:rFonts w:ascii="Bodoni MT" w:hAnsi="Bodoni MT" w:cs="Times New Roman"/>
          <w:b/>
        </w:rPr>
        <w:t>CATEGORIA: POSIZIONE ECONOMICA:</w:t>
      </w:r>
      <w:r w:rsidR="00AE4E23" w:rsidRPr="003D6BF1">
        <w:rPr>
          <w:rFonts w:ascii="Bodoni MT" w:hAnsi="Bodoni MT" w:cs="Times New Roman"/>
          <w:b/>
        </w:rPr>
        <w:t>____________</w:t>
      </w:r>
    </w:p>
    <w:p w:rsidR="004933FD" w:rsidRPr="003D6BF1" w:rsidRDefault="004933FD" w:rsidP="004933FD">
      <w:pPr>
        <w:autoSpaceDE w:val="0"/>
        <w:autoSpaceDN w:val="0"/>
        <w:adjustRightInd w:val="0"/>
        <w:spacing w:after="0" w:line="240" w:lineRule="auto"/>
        <w:rPr>
          <w:rFonts w:ascii="Bodoni MT" w:hAnsi="Bodoni MT" w:cs="Times New Roman"/>
          <w:b/>
          <w:sz w:val="24"/>
          <w:szCs w:val="24"/>
        </w:rPr>
      </w:pPr>
      <w:r w:rsidRPr="003D6BF1">
        <w:rPr>
          <w:rFonts w:ascii="Bodoni MT" w:hAnsi="Bodoni MT" w:cs="Times New Roman"/>
          <w:b/>
        </w:rPr>
        <w:t>PROFILO PROFESSIONALE:</w:t>
      </w:r>
      <w:r w:rsidR="00AE4E23" w:rsidRPr="003D6BF1">
        <w:rPr>
          <w:rFonts w:ascii="Bodoni MT" w:hAnsi="Bodoni MT" w:cs="Times New Roman"/>
          <w:b/>
        </w:rPr>
        <w:t>________________________</w:t>
      </w:r>
    </w:p>
    <w:p w:rsidR="004933FD" w:rsidRPr="003D6BF1" w:rsidRDefault="004933FD" w:rsidP="004933FD">
      <w:pPr>
        <w:autoSpaceDE w:val="0"/>
        <w:autoSpaceDN w:val="0"/>
        <w:adjustRightInd w:val="0"/>
        <w:spacing w:after="0" w:line="240" w:lineRule="auto"/>
        <w:rPr>
          <w:rFonts w:ascii="Bodoni MT" w:hAnsi="Bodoni MT" w:cs="Garamond"/>
          <w:sz w:val="24"/>
          <w:szCs w:val="24"/>
        </w:rPr>
      </w:pPr>
    </w:p>
    <w:tbl>
      <w:tblPr>
        <w:tblStyle w:val="Grigliatabella"/>
        <w:tblW w:w="0" w:type="auto"/>
        <w:tblLayout w:type="fixed"/>
        <w:tblLook w:val="04A0" w:firstRow="1" w:lastRow="0" w:firstColumn="1" w:lastColumn="0" w:noHBand="0" w:noVBand="1"/>
      </w:tblPr>
      <w:tblGrid>
        <w:gridCol w:w="959"/>
        <w:gridCol w:w="1923"/>
        <w:gridCol w:w="1654"/>
        <w:gridCol w:w="2963"/>
        <w:gridCol w:w="1654"/>
      </w:tblGrid>
      <w:tr w:rsidR="004933FD" w:rsidRPr="003D6BF1" w:rsidTr="00A03817">
        <w:tc>
          <w:tcPr>
            <w:tcW w:w="959" w:type="dxa"/>
          </w:tcPr>
          <w:p w:rsidR="004933FD" w:rsidRPr="003D6BF1" w:rsidRDefault="004933FD"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CATEGORIA</w:t>
            </w:r>
          </w:p>
        </w:tc>
        <w:tc>
          <w:tcPr>
            <w:tcW w:w="1923" w:type="dxa"/>
          </w:tcPr>
          <w:p w:rsidR="004933FD" w:rsidRPr="003D6BF1" w:rsidRDefault="004933FD"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DESCRIZIONE</w:t>
            </w:r>
          </w:p>
        </w:tc>
        <w:tc>
          <w:tcPr>
            <w:tcW w:w="1654" w:type="dxa"/>
          </w:tcPr>
          <w:p w:rsidR="004933FD" w:rsidRPr="003D6BF1" w:rsidRDefault="004933FD"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MAX PUNTEGGIO</w:t>
            </w:r>
          </w:p>
        </w:tc>
        <w:tc>
          <w:tcPr>
            <w:tcW w:w="2963" w:type="dxa"/>
          </w:tcPr>
          <w:p w:rsidR="004933FD" w:rsidRPr="003D6BF1" w:rsidRDefault="004933FD"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MODALITA’ ATTRIBUZIONE PUNTEGGIO</w:t>
            </w:r>
          </w:p>
        </w:tc>
        <w:tc>
          <w:tcPr>
            <w:tcW w:w="1654" w:type="dxa"/>
          </w:tcPr>
          <w:p w:rsidR="004933FD" w:rsidRPr="003D6BF1" w:rsidRDefault="004933FD"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PUNTEGGIO ATTRIBUITO</w:t>
            </w:r>
          </w:p>
        </w:tc>
      </w:tr>
      <w:tr w:rsidR="004933FD" w:rsidRPr="003D6BF1" w:rsidTr="00A03817">
        <w:tc>
          <w:tcPr>
            <w:tcW w:w="959" w:type="dxa"/>
            <w:vAlign w:val="center"/>
          </w:tcPr>
          <w:p w:rsidR="004933FD" w:rsidRPr="003D6BF1" w:rsidRDefault="004933FD" w:rsidP="00A03817">
            <w:pPr>
              <w:autoSpaceDE w:val="0"/>
              <w:autoSpaceDN w:val="0"/>
              <w:adjustRightInd w:val="0"/>
              <w:rPr>
                <w:rFonts w:ascii="Bodoni MT" w:hAnsi="Bodoni MT" w:cs="Times New Roman"/>
                <w:sz w:val="16"/>
                <w:szCs w:val="16"/>
              </w:rPr>
            </w:pPr>
          </w:p>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A</w:t>
            </w:r>
          </w:p>
        </w:tc>
        <w:tc>
          <w:tcPr>
            <w:tcW w:w="1923" w:type="dxa"/>
            <w:vAlign w:val="center"/>
          </w:tcPr>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Grado di raggiungimento</w:t>
            </w:r>
          </w:p>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degli obiettivi assegnati al proprio Settore</w:t>
            </w:r>
          </w:p>
        </w:tc>
        <w:tc>
          <w:tcPr>
            <w:tcW w:w="1654" w:type="dxa"/>
            <w:vAlign w:val="center"/>
          </w:tcPr>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70</w:t>
            </w:r>
          </w:p>
        </w:tc>
        <w:tc>
          <w:tcPr>
            <w:tcW w:w="2963" w:type="dxa"/>
          </w:tcPr>
          <w:p w:rsidR="004933FD" w:rsidRPr="003D6BF1" w:rsidRDefault="004933FD"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Ai fini dell’attribuzione del punteggio si rinvia ai risultato finale di settore indicato nella  relazione sulle performance.  Il punteggio viene attribuito secondo il seguente calcolo:</w:t>
            </w:r>
          </w:p>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=(70*Risultato finale di settore)/100</w:t>
            </w:r>
          </w:p>
          <w:p w:rsidR="004933FD" w:rsidRPr="003D6BF1" w:rsidRDefault="004933FD" w:rsidP="00A03817">
            <w:pPr>
              <w:autoSpaceDE w:val="0"/>
              <w:autoSpaceDN w:val="0"/>
              <w:adjustRightInd w:val="0"/>
              <w:rPr>
                <w:rFonts w:ascii="Bodoni MT" w:hAnsi="Bodoni MT" w:cs="Times New Roman"/>
                <w:sz w:val="16"/>
                <w:szCs w:val="16"/>
              </w:rPr>
            </w:pPr>
          </w:p>
        </w:tc>
        <w:tc>
          <w:tcPr>
            <w:tcW w:w="1654" w:type="dxa"/>
          </w:tcPr>
          <w:p w:rsidR="004933FD" w:rsidRPr="003D6BF1" w:rsidRDefault="004933FD" w:rsidP="00A03817">
            <w:pPr>
              <w:autoSpaceDE w:val="0"/>
              <w:autoSpaceDN w:val="0"/>
              <w:adjustRightInd w:val="0"/>
              <w:rPr>
                <w:rFonts w:ascii="Bodoni MT" w:hAnsi="Bodoni MT" w:cs="Times New Roman"/>
                <w:sz w:val="16"/>
                <w:szCs w:val="16"/>
              </w:rPr>
            </w:pPr>
          </w:p>
        </w:tc>
      </w:tr>
      <w:tr w:rsidR="004933FD" w:rsidRPr="003D6BF1" w:rsidTr="00C6292A">
        <w:trPr>
          <w:trHeight w:val="9257"/>
        </w:trPr>
        <w:tc>
          <w:tcPr>
            <w:tcW w:w="959" w:type="dxa"/>
            <w:vAlign w:val="center"/>
          </w:tcPr>
          <w:p w:rsidR="004933FD" w:rsidRPr="003D6BF1" w:rsidRDefault="004933FD" w:rsidP="00A03817">
            <w:pPr>
              <w:autoSpaceDE w:val="0"/>
              <w:autoSpaceDN w:val="0"/>
              <w:adjustRightInd w:val="0"/>
              <w:rPr>
                <w:rFonts w:ascii="Bodoni MT" w:hAnsi="Bodoni MT" w:cs="Times New Roman"/>
                <w:sz w:val="16"/>
                <w:szCs w:val="16"/>
              </w:rPr>
            </w:pPr>
          </w:p>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B</w:t>
            </w:r>
          </w:p>
        </w:tc>
        <w:tc>
          <w:tcPr>
            <w:tcW w:w="1923" w:type="dxa"/>
            <w:vAlign w:val="center"/>
          </w:tcPr>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Competenze professionali e manageriali</w:t>
            </w:r>
          </w:p>
        </w:tc>
        <w:tc>
          <w:tcPr>
            <w:tcW w:w="1654" w:type="dxa"/>
            <w:vAlign w:val="center"/>
          </w:tcPr>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20</w:t>
            </w:r>
          </w:p>
        </w:tc>
        <w:tc>
          <w:tcPr>
            <w:tcW w:w="2963" w:type="dxa"/>
          </w:tcPr>
          <w:p w:rsidR="004933FD" w:rsidRPr="003D6BF1" w:rsidRDefault="004933FD"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r w:rsidRPr="003D6BF1">
              <w:rPr>
                <w:rFonts w:ascii="Bodoni MT" w:hAnsi="Bodoni MT" w:cs="Times New Roman"/>
                <w:sz w:val="16"/>
                <w:szCs w:val="16"/>
              </w:rPr>
              <w:t>Capacità di orientare l’utenza interna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B82186" w:rsidRPr="003D6BF1" w:rsidRDefault="00B82186" w:rsidP="003617C7">
            <w:pPr>
              <w:pStyle w:val="Paragrafoelenco"/>
              <w:numPr>
                <w:ilvl w:val="0"/>
                <w:numId w:val="13"/>
              </w:numPr>
              <w:autoSpaceDE w:val="0"/>
              <w:autoSpaceDN w:val="0"/>
              <w:adjustRightInd w:val="0"/>
              <w:ind w:left="426" w:firstLine="0"/>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B82186" w:rsidRPr="003D6BF1" w:rsidRDefault="00B82186" w:rsidP="003617C7">
            <w:pPr>
              <w:pStyle w:val="Paragrafoelenco"/>
              <w:numPr>
                <w:ilvl w:val="0"/>
                <w:numId w:val="13"/>
              </w:numPr>
              <w:autoSpaceDE w:val="0"/>
              <w:autoSpaceDN w:val="0"/>
              <w:adjustRightInd w:val="0"/>
              <w:ind w:left="426" w:firstLine="0"/>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B82186" w:rsidRPr="003D6BF1" w:rsidRDefault="00B82186" w:rsidP="003617C7">
            <w:pPr>
              <w:pStyle w:val="Paragrafoelenco"/>
              <w:numPr>
                <w:ilvl w:val="0"/>
                <w:numId w:val="13"/>
              </w:numPr>
              <w:autoSpaceDE w:val="0"/>
              <w:autoSpaceDN w:val="0"/>
              <w:adjustRightInd w:val="0"/>
              <w:ind w:left="426" w:firstLine="0"/>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B82186" w:rsidRPr="003D6BF1" w:rsidRDefault="00B82186" w:rsidP="003617C7">
            <w:pPr>
              <w:pBdr>
                <w:bottom w:val="single" w:sz="6" w:space="1" w:color="auto"/>
              </w:pBdr>
              <w:autoSpaceDE w:val="0"/>
              <w:autoSpaceDN w:val="0"/>
              <w:adjustRightInd w:val="0"/>
              <w:ind w:left="360"/>
              <w:rPr>
                <w:rFonts w:ascii="Bodoni MT" w:hAnsi="Bodoni MT" w:cs="Times New Roman"/>
                <w:sz w:val="16"/>
                <w:szCs w:val="16"/>
              </w:rPr>
            </w:pPr>
          </w:p>
          <w:p w:rsidR="00B625AD" w:rsidRPr="003D6BF1" w:rsidRDefault="00B625AD"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r w:rsidRPr="003D6BF1">
              <w:rPr>
                <w:rFonts w:ascii="Bodoni MT" w:hAnsi="Bodoni MT" w:cs="Times New Roman"/>
                <w:sz w:val="16"/>
                <w:szCs w:val="16"/>
              </w:rPr>
              <w:t>Rispetto dei tempi e delle scadenze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4)</w:t>
            </w:r>
          </w:p>
          <w:p w:rsidR="00B82186" w:rsidRPr="003D6BF1" w:rsidRDefault="00B82186" w:rsidP="003617C7">
            <w:pPr>
              <w:pStyle w:val="Paragrafoelenco"/>
              <w:numPr>
                <w:ilvl w:val="0"/>
                <w:numId w:val="14"/>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B82186" w:rsidRPr="003D6BF1" w:rsidRDefault="00B82186" w:rsidP="003617C7">
            <w:pPr>
              <w:pStyle w:val="Paragrafoelenco"/>
              <w:numPr>
                <w:ilvl w:val="0"/>
                <w:numId w:val="14"/>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B82186" w:rsidRPr="003D6BF1" w:rsidRDefault="00B82186" w:rsidP="003617C7">
            <w:pPr>
              <w:pStyle w:val="Paragrafoelenco"/>
              <w:numPr>
                <w:ilvl w:val="0"/>
                <w:numId w:val="14"/>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B82186" w:rsidRPr="003D6BF1" w:rsidRDefault="00B82186" w:rsidP="003617C7">
            <w:pPr>
              <w:pStyle w:val="Paragrafoelenco"/>
              <w:numPr>
                <w:ilvl w:val="0"/>
                <w:numId w:val="14"/>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3</w:t>
            </w:r>
          </w:p>
          <w:p w:rsidR="00B82186" w:rsidRPr="003D6BF1" w:rsidRDefault="00B82186" w:rsidP="003617C7">
            <w:pPr>
              <w:pStyle w:val="Paragrafoelenco"/>
              <w:numPr>
                <w:ilvl w:val="0"/>
                <w:numId w:val="14"/>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4</w:t>
            </w:r>
          </w:p>
          <w:p w:rsidR="00B82186" w:rsidRPr="003D6BF1" w:rsidRDefault="00B82186" w:rsidP="00A03817">
            <w:pPr>
              <w:pBdr>
                <w:bottom w:val="single" w:sz="6" w:space="1" w:color="auto"/>
              </w:pBdr>
              <w:autoSpaceDE w:val="0"/>
              <w:autoSpaceDN w:val="0"/>
              <w:adjustRightInd w:val="0"/>
              <w:ind w:left="360" w:hanging="360"/>
              <w:rPr>
                <w:rFonts w:ascii="Bodoni MT" w:hAnsi="Bodoni MT" w:cs="Times New Roman"/>
                <w:sz w:val="16"/>
                <w:szCs w:val="16"/>
              </w:rPr>
            </w:pPr>
          </w:p>
          <w:p w:rsidR="00B625AD" w:rsidRPr="003D6BF1" w:rsidRDefault="00B625AD"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r w:rsidRPr="003D6BF1">
              <w:rPr>
                <w:rFonts w:ascii="Bodoni MT" w:hAnsi="Bodoni MT" w:cs="Times New Roman"/>
                <w:sz w:val="16"/>
                <w:szCs w:val="16"/>
              </w:rPr>
              <w:t>Capacità di ottimizzare ed innovare la l’organizzazione del proprio settore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B82186" w:rsidRPr="003D6BF1" w:rsidRDefault="00B82186" w:rsidP="003617C7">
            <w:pPr>
              <w:pStyle w:val="Paragrafoelenco"/>
              <w:numPr>
                <w:ilvl w:val="0"/>
                <w:numId w:val="15"/>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B82186" w:rsidRPr="003D6BF1" w:rsidRDefault="00B82186" w:rsidP="003617C7">
            <w:pPr>
              <w:pStyle w:val="Paragrafoelenco"/>
              <w:numPr>
                <w:ilvl w:val="0"/>
                <w:numId w:val="15"/>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B82186" w:rsidRPr="003D6BF1" w:rsidRDefault="00B82186" w:rsidP="003617C7">
            <w:pPr>
              <w:pStyle w:val="Paragrafoelenco"/>
              <w:numPr>
                <w:ilvl w:val="0"/>
                <w:numId w:val="15"/>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B625AD" w:rsidRPr="003D6BF1" w:rsidRDefault="00B625AD" w:rsidP="00B82186">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B82186">
            <w:pPr>
              <w:autoSpaceDE w:val="0"/>
              <w:autoSpaceDN w:val="0"/>
              <w:adjustRightInd w:val="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r w:rsidRPr="003D6BF1">
              <w:rPr>
                <w:rFonts w:ascii="Bodoni MT" w:hAnsi="Bodoni MT" w:cs="Times New Roman"/>
                <w:sz w:val="16"/>
                <w:szCs w:val="16"/>
              </w:rPr>
              <w:t>Pr</w:t>
            </w:r>
            <w:r w:rsidR="0047542D" w:rsidRPr="003D6BF1">
              <w:rPr>
                <w:rFonts w:ascii="Bodoni MT" w:hAnsi="Bodoni MT" w:cs="Times New Roman"/>
                <w:sz w:val="16"/>
                <w:szCs w:val="16"/>
              </w:rPr>
              <w:t xml:space="preserve">edisposizione della proposta degli obiettivi del proprio settore e comunicazione degli obiettivi ai dipendenti del proprio settore </w:t>
            </w:r>
            <w:r w:rsidRPr="003D6BF1">
              <w:rPr>
                <w:rFonts w:ascii="Bodoni MT" w:hAnsi="Bodoni MT" w:cs="Times New Roman"/>
                <w:sz w:val="16"/>
                <w:szCs w:val="16"/>
              </w:rPr>
              <w:t xml:space="preserve">entro i termini previsti dal regolamento </w:t>
            </w:r>
          </w:p>
          <w:p w:rsidR="0047542D" w:rsidRPr="003D6BF1" w:rsidRDefault="0047542D" w:rsidP="00A03817">
            <w:pPr>
              <w:autoSpaceDE w:val="0"/>
              <w:autoSpaceDN w:val="0"/>
              <w:adjustRightInd w:val="0"/>
              <w:ind w:left="360" w:hanging="360"/>
              <w:rPr>
                <w:rFonts w:ascii="Bodoni MT" w:hAnsi="Bodoni MT" w:cs="Times New Roman"/>
                <w:sz w:val="16"/>
                <w:szCs w:val="16"/>
              </w:rPr>
            </w:pPr>
          </w:p>
          <w:p w:rsidR="0047542D" w:rsidRPr="003D6BF1" w:rsidRDefault="00B82186" w:rsidP="003617C7">
            <w:pPr>
              <w:pStyle w:val="Paragrafoelenco"/>
              <w:numPr>
                <w:ilvl w:val="0"/>
                <w:numId w:val="16"/>
              </w:numPr>
              <w:autoSpaceDE w:val="0"/>
              <w:autoSpaceDN w:val="0"/>
              <w:adjustRightInd w:val="0"/>
              <w:ind w:left="426" w:hanging="142"/>
              <w:rPr>
                <w:rFonts w:ascii="Bodoni MT" w:hAnsi="Bodoni MT" w:cs="Times New Roman"/>
                <w:sz w:val="16"/>
                <w:szCs w:val="16"/>
              </w:rPr>
            </w:pPr>
            <w:r w:rsidRPr="003D6BF1">
              <w:rPr>
                <w:rFonts w:ascii="Bodoni MT" w:hAnsi="Bodoni MT" w:cs="Times New Roman"/>
                <w:sz w:val="16"/>
                <w:szCs w:val="16"/>
              </w:rPr>
              <w:t>In</w:t>
            </w:r>
            <w:r w:rsidR="0047542D" w:rsidRPr="003D6BF1">
              <w:rPr>
                <w:rFonts w:ascii="Bodoni MT" w:hAnsi="Bodoni MT" w:cs="Times New Roman"/>
                <w:sz w:val="16"/>
                <w:szCs w:val="16"/>
              </w:rPr>
              <w:t xml:space="preserve"> caso di inadempimento: </w:t>
            </w:r>
            <w:proofErr w:type="spellStart"/>
            <w:r w:rsidR="0047542D" w:rsidRPr="003D6BF1">
              <w:rPr>
                <w:rFonts w:ascii="Bodoni MT" w:hAnsi="Bodoni MT" w:cs="Times New Roman"/>
                <w:sz w:val="16"/>
                <w:szCs w:val="16"/>
              </w:rPr>
              <w:t>p.ti</w:t>
            </w:r>
            <w:proofErr w:type="spellEnd"/>
            <w:r w:rsidR="0047542D" w:rsidRPr="003D6BF1">
              <w:rPr>
                <w:rFonts w:ascii="Bodoni MT" w:hAnsi="Bodoni MT" w:cs="Times New Roman"/>
                <w:sz w:val="16"/>
                <w:szCs w:val="16"/>
              </w:rPr>
              <w:t xml:space="preserve"> 0</w:t>
            </w:r>
          </w:p>
          <w:p w:rsidR="00B82186" w:rsidRPr="003D6BF1" w:rsidRDefault="0047542D" w:rsidP="003617C7">
            <w:pPr>
              <w:pStyle w:val="Paragrafoelenco"/>
              <w:numPr>
                <w:ilvl w:val="0"/>
                <w:numId w:val="16"/>
              </w:numPr>
              <w:autoSpaceDE w:val="0"/>
              <w:autoSpaceDN w:val="0"/>
              <w:adjustRightInd w:val="0"/>
              <w:ind w:left="426" w:hanging="142"/>
              <w:rPr>
                <w:rFonts w:ascii="Bodoni MT" w:hAnsi="Bodoni MT" w:cs="Times New Roman"/>
                <w:sz w:val="16"/>
                <w:szCs w:val="16"/>
              </w:rPr>
            </w:pPr>
            <w:r w:rsidRPr="003D6BF1">
              <w:rPr>
                <w:rFonts w:ascii="Bodoni MT" w:hAnsi="Bodoni MT" w:cs="Times New Roman"/>
                <w:sz w:val="16"/>
                <w:szCs w:val="16"/>
              </w:rPr>
              <w:t xml:space="preserve">In caso di rispetto dei termini </w:t>
            </w:r>
            <w:proofErr w:type="spellStart"/>
            <w:r w:rsidR="00B82186" w:rsidRPr="003D6BF1">
              <w:rPr>
                <w:rFonts w:ascii="Bodoni MT" w:hAnsi="Bodoni MT" w:cs="Times New Roman"/>
                <w:sz w:val="16"/>
                <w:szCs w:val="16"/>
              </w:rPr>
              <w:t>p.ti</w:t>
            </w:r>
            <w:proofErr w:type="spellEnd"/>
            <w:r w:rsidR="00B82186" w:rsidRPr="003D6BF1">
              <w:rPr>
                <w:rFonts w:ascii="Bodoni MT" w:hAnsi="Bodoni MT" w:cs="Times New Roman"/>
                <w:sz w:val="16"/>
                <w:szCs w:val="16"/>
              </w:rPr>
              <w:t xml:space="preserve"> 6</w:t>
            </w:r>
          </w:p>
          <w:p w:rsidR="00B625AD" w:rsidRPr="003D6BF1" w:rsidRDefault="00B625AD" w:rsidP="00B82186">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r w:rsidRPr="003D6BF1">
              <w:rPr>
                <w:rFonts w:ascii="Bodoni MT" w:hAnsi="Bodoni MT" w:cs="Times New Roman"/>
                <w:sz w:val="16"/>
                <w:szCs w:val="16"/>
              </w:rPr>
              <w:t>Capacità di differenziare la valutazione del proprio personale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6)</w:t>
            </w:r>
          </w:p>
          <w:p w:rsidR="00B82186" w:rsidRPr="003D6BF1" w:rsidRDefault="00B82186" w:rsidP="003617C7">
            <w:pPr>
              <w:pStyle w:val="Paragrafoelenco"/>
              <w:numPr>
                <w:ilvl w:val="0"/>
                <w:numId w:val="17"/>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B82186" w:rsidRPr="003D6BF1" w:rsidRDefault="00B82186" w:rsidP="003617C7">
            <w:pPr>
              <w:pStyle w:val="Paragrafoelenco"/>
              <w:numPr>
                <w:ilvl w:val="0"/>
                <w:numId w:val="17"/>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B82186" w:rsidRPr="003D6BF1" w:rsidRDefault="00B82186" w:rsidP="003617C7">
            <w:pPr>
              <w:pStyle w:val="Paragrafoelenco"/>
              <w:numPr>
                <w:ilvl w:val="0"/>
                <w:numId w:val="17"/>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3</w:t>
            </w:r>
          </w:p>
          <w:p w:rsidR="00B82186" w:rsidRPr="003D6BF1" w:rsidRDefault="00B82186" w:rsidP="003617C7">
            <w:pPr>
              <w:pStyle w:val="Paragrafoelenco"/>
              <w:numPr>
                <w:ilvl w:val="0"/>
                <w:numId w:val="17"/>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4</w:t>
            </w:r>
          </w:p>
          <w:p w:rsidR="00B82186" w:rsidRPr="003D6BF1" w:rsidRDefault="00B82186" w:rsidP="003617C7">
            <w:pPr>
              <w:pStyle w:val="Paragrafoelenco"/>
              <w:numPr>
                <w:ilvl w:val="0"/>
                <w:numId w:val="17"/>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6</w:t>
            </w:r>
          </w:p>
          <w:p w:rsidR="00B82186" w:rsidRPr="003D6BF1" w:rsidRDefault="00B82186" w:rsidP="00A03817">
            <w:pPr>
              <w:autoSpaceDE w:val="0"/>
              <w:autoSpaceDN w:val="0"/>
              <w:adjustRightInd w:val="0"/>
              <w:ind w:left="360" w:hanging="360"/>
              <w:rPr>
                <w:rFonts w:ascii="Bodoni MT" w:hAnsi="Bodoni MT" w:cs="Times New Roman"/>
                <w:sz w:val="16"/>
                <w:szCs w:val="16"/>
              </w:rPr>
            </w:pPr>
          </w:p>
          <w:p w:rsidR="004933FD" w:rsidRPr="003D6BF1" w:rsidRDefault="004933FD" w:rsidP="00A03817">
            <w:pPr>
              <w:autoSpaceDE w:val="0"/>
              <w:autoSpaceDN w:val="0"/>
              <w:adjustRightInd w:val="0"/>
              <w:ind w:left="360" w:hanging="360"/>
              <w:rPr>
                <w:rFonts w:ascii="Bodoni MT" w:hAnsi="Bodoni MT" w:cs="Times New Roman"/>
                <w:sz w:val="16"/>
                <w:szCs w:val="16"/>
              </w:rPr>
            </w:pPr>
          </w:p>
        </w:tc>
        <w:tc>
          <w:tcPr>
            <w:tcW w:w="1654" w:type="dxa"/>
          </w:tcPr>
          <w:p w:rsidR="004933FD" w:rsidRPr="003D6BF1" w:rsidRDefault="004933FD" w:rsidP="00A03817">
            <w:pPr>
              <w:autoSpaceDE w:val="0"/>
              <w:autoSpaceDN w:val="0"/>
              <w:adjustRightInd w:val="0"/>
              <w:rPr>
                <w:rFonts w:ascii="Bodoni MT" w:hAnsi="Bodoni MT" w:cs="Times New Roman"/>
                <w:sz w:val="16"/>
                <w:szCs w:val="16"/>
              </w:rPr>
            </w:pPr>
          </w:p>
          <w:p w:rsidR="00A03817" w:rsidRPr="003D6BF1" w:rsidRDefault="00A03817" w:rsidP="00A03817">
            <w:pPr>
              <w:autoSpaceDE w:val="0"/>
              <w:autoSpaceDN w:val="0"/>
              <w:adjustRightInd w:val="0"/>
              <w:rPr>
                <w:rFonts w:ascii="Bodoni MT" w:hAnsi="Bodoni MT" w:cs="Times New Roman"/>
                <w:sz w:val="16"/>
                <w:szCs w:val="16"/>
              </w:rPr>
            </w:pPr>
          </w:p>
          <w:p w:rsidR="00A03817" w:rsidRPr="003D6BF1" w:rsidRDefault="00A03817" w:rsidP="00A03817">
            <w:pPr>
              <w:autoSpaceDE w:val="0"/>
              <w:autoSpaceDN w:val="0"/>
              <w:adjustRightInd w:val="0"/>
              <w:rPr>
                <w:rFonts w:ascii="Bodoni MT" w:hAnsi="Bodoni MT" w:cs="Times New Roman"/>
                <w:sz w:val="16"/>
                <w:szCs w:val="16"/>
              </w:rPr>
            </w:pPr>
          </w:p>
          <w:p w:rsidR="00A03817" w:rsidRPr="003D6BF1" w:rsidRDefault="00A03817" w:rsidP="00A03817">
            <w:pPr>
              <w:autoSpaceDE w:val="0"/>
              <w:autoSpaceDN w:val="0"/>
              <w:adjustRightInd w:val="0"/>
              <w:rPr>
                <w:rFonts w:ascii="Bodoni MT" w:hAnsi="Bodoni MT" w:cs="Times New Roman"/>
                <w:sz w:val="16"/>
                <w:szCs w:val="16"/>
              </w:rPr>
            </w:pPr>
          </w:p>
          <w:p w:rsidR="00A03817" w:rsidRPr="003D6BF1" w:rsidRDefault="00A03817" w:rsidP="00A03817">
            <w:pPr>
              <w:autoSpaceDE w:val="0"/>
              <w:autoSpaceDN w:val="0"/>
              <w:adjustRightInd w:val="0"/>
              <w:rPr>
                <w:rFonts w:ascii="Bodoni MT" w:hAnsi="Bodoni MT" w:cs="Times New Roman"/>
                <w:sz w:val="16"/>
                <w:szCs w:val="16"/>
              </w:rPr>
            </w:pPr>
          </w:p>
          <w:p w:rsidR="00A03817" w:rsidRPr="003D6BF1" w:rsidRDefault="00A03817" w:rsidP="00A03817">
            <w:pPr>
              <w:autoSpaceDE w:val="0"/>
              <w:autoSpaceDN w:val="0"/>
              <w:adjustRightInd w:val="0"/>
              <w:rPr>
                <w:rFonts w:ascii="Bodoni MT" w:hAnsi="Bodoni MT" w:cs="Times New Roman"/>
                <w:sz w:val="16"/>
                <w:szCs w:val="16"/>
              </w:rPr>
            </w:pPr>
          </w:p>
          <w:p w:rsidR="00A03817" w:rsidRPr="003D6BF1" w:rsidRDefault="00A03817" w:rsidP="00A03817">
            <w:pPr>
              <w:pBdr>
                <w:bottom w:val="single" w:sz="6" w:space="1" w:color="auto"/>
              </w:pBdr>
              <w:autoSpaceDE w:val="0"/>
              <w:autoSpaceDN w:val="0"/>
              <w:adjustRightInd w:val="0"/>
              <w:rPr>
                <w:rFonts w:ascii="Bodoni MT" w:hAnsi="Bodoni MT" w:cs="Times New Roman"/>
                <w:sz w:val="16"/>
                <w:szCs w:val="16"/>
              </w:rPr>
            </w:pPr>
          </w:p>
          <w:p w:rsidR="00A03817" w:rsidRPr="003D6BF1" w:rsidRDefault="00A03817" w:rsidP="00A03817">
            <w:pPr>
              <w:autoSpaceDE w:val="0"/>
              <w:autoSpaceDN w:val="0"/>
              <w:adjustRightInd w:val="0"/>
              <w:rPr>
                <w:rFonts w:ascii="Bodoni MT" w:hAnsi="Bodoni MT" w:cs="Times New Roman"/>
                <w:sz w:val="16"/>
                <w:szCs w:val="16"/>
              </w:rPr>
            </w:pPr>
          </w:p>
          <w:p w:rsidR="00A03817" w:rsidRPr="003D6BF1" w:rsidRDefault="00A03817"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F136FA" w:rsidRPr="003D6BF1" w:rsidRDefault="00F136FA"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tc>
      </w:tr>
      <w:tr w:rsidR="004933FD" w:rsidRPr="003D6BF1" w:rsidTr="00A03817">
        <w:tc>
          <w:tcPr>
            <w:tcW w:w="959" w:type="dxa"/>
            <w:vAlign w:val="center"/>
          </w:tcPr>
          <w:p w:rsidR="004933FD" w:rsidRPr="003D6BF1" w:rsidRDefault="004933FD" w:rsidP="00A03817">
            <w:pPr>
              <w:autoSpaceDE w:val="0"/>
              <w:autoSpaceDN w:val="0"/>
              <w:adjustRightInd w:val="0"/>
              <w:rPr>
                <w:rFonts w:ascii="Bodoni MT" w:hAnsi="Bodoni MT" w:cs="Times New Roman"/>
                <w:sz w:val="16"/>
                <w:szCs w:val="16"/>
              </w:rPr>
            </w:pPr>
          </w:p>
          <w:p w:rsidR="004933FD" w:rsidRPr="003D6BF1" w:rsidRDefault="004933FD" w:rsidP="00A03817">
            <w:pPr>
              <w:autoSpaceDE w:val="0"/>
              <w:autoSpaceDN w:val="0"/>
              <w:adjustRightInd w:val="0"/>
              <w:rPr>
                <w:rFonts w:ascii="Bodoni MT" w:hAnsi="Bodoni MT" w:cs="Times New Roman"/>
                <w:sz w:val="16"/>
                <w:szCs w:val="16"/>
              </w:rPr>
            </w:pPr>
          </w:p>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C</w:t>
            </w:r>
          </w:p>
        </w:tc>
        <w:tc>
          <w:tcPr>
            <w:tcW w:w="1923" w:type="dxa"/>
            <w:vAlign w:val="center"/>
          </w:tcPr>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Qualità del contributo assicurato alla performance organizzativa dell’Ente </w:t>
            </w:r>
          </w:p>
        </w:tc>
        <w:tc>
          <w:tcPr>
            <w:tcW w:w="1654" w:type="dxa"/>
            <w:vAlign w:val="center"/>
          </w:tcPr>
          <w:p w:rsidR="004933FD" w:rsidRPr="003D6BF1" w:rsidRDefault="004933FD"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10</w:t>
            </w:r>
          </w:p>
        </w:tc>
        <w:tc>
          <w:tcPr>
            <w:tcW w:w="2963" w:type="dxa"/>
          </w:tcPr>
          <w:p w:rsidR="004933FD" w:rsidRPr="003D6BF1" w:rsidRDefault="004933FD" w:rsidP="004933FD">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4933FD" w:rsidRPr="003D6BF1" w:rsidRDefault="004933FD" w:rsidP="004933FD">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4</w:t>
            </w:r>
          </w:p>
          <w:p w:rsidR="004933FD" w:rsidRPr="003D6BF1" w:rsidRDefault="004933FD" w:rsidP="004933FD">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6</w:t>
            </w:r>
          </w:p>
          <w:p w:rsidR="004933FD" w:rsidRPr="003D6BF1" w:rsidRDefault="004933FD" w:rsidP="004933FD">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8</w:t>
            </w:r>
          </w:p>
          <w:p w:rsidR="004933FD" w:rsidRPr="003D6BF1" w:rsidRDefault="004933FD" w:rsidP="004933FD">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10</w:t>
            </w:r>
          </w:p>
        </w:tc>
        <w:tc>
          <w:tcPr>
            <w:tcW w:w="1654" w:type="dxa"/>
          </w:tcPr>
          <w:p w:rsidR="004933FD" w:rsidRPr="003D6BF1" w:rsidRDefault="004933FD" w:rsidP="00A03817">
            <w:pPr>
              <w:autoSpaceDE w:val="0"/>
              <w:autoSpaceDN w:val="0"/>
              <w:adjustRightInd w:val="0"/>
              <w:rPr>
                <w:rFonts w:ascii="Bodoni MT" w:hAnsi="Bodoni MT" w:cs="Times New Roman"/>
                <w:sz w:val="16"/>
                <w:szCs w:val="16"/>
              </w:rPr>
            </w:pPr>
          </w:p>
        </w:tc>
      </w:tr>
    </w:tbl>
    <w:p w:rsidR="00C6292A" w:rsidRPr="003D6BF1" w:rsidRDefault="004933FD" w:rsidP="004933FD">
      <w:pPr>
        <w:autoSpaceDE w:val="0"/>
        <w:autoSpaceDN w:val="0"/>
        <w:adjustRightInd w:val="0"/>
        <w:spacing w:after="0" w:line="240" w:lineRule="auto"/>
        <w:rPr>
          <w:rFonts w:ascii="Bodoni MT" w:hAnsi="Bodoni MT" w:cs="Garamond"/>
          <w:i/>
          <w:sz w:val="24"/>
          <w:szCs w:val="24"/>
        </w:rPr>
      </w:pPr>
      <w:r w:rsidRPr="003D6BF1">
        <w:rPr>
          <w:rFonts w:ascii="Bodoni MT" w:hAnsi="Bodoni MT" w:cs="Garamond"/>
          <w:i/>
          <w:sz w:val="24"/>
          <w:szCs w:val="24"/>
        </w:rPr>
        <w:t>L'Organo Valutatore ________________</w:t>
      </w:r>
      <w:r w:rsidR="007406F4" w:rsidRPr="003D6BF1">
        <w:rPr>
          <w:rFonts w:ascii="Bodoni MT" w:hAnsi="Bodoni MT" w:cs="Garamond"/>
          <w:i/>
          <w:sz w:val="24"/>
          <w:szCs w:val="24"/>
        </w:rPr>
        <w:t xml:space="preserve"> </w:t>
      </w:r>
    </w:p>
    <w:p w:rsidR="007406F4" w:rsidRPr="003D6BF1" w:rsidRDefault="004933FD" w:rsidP="004933FD">
      <w:pPr>
        <w:autoSpaceDE w:val="0"/>
        <w:autoSpaceDN w:val="0"/>
        <w:adjustRightInd w:val="0"/>
        <w:spacing w:after="0" w:line="240" w:lineRule="auto"/>
        <w:rPr>
          <w:rFonts w:ascii="Bodoni MT" w:hAnsi="Bodoni MT" w:cs="Garamond"/>
          <w:i/>
          <w:sz w:val="24"/>
          <w:szCs w:val="24"/>
        </w:rPr>
      </w:pPr>
      <w:r w:rsidRPr="003D6BF1">
        <w:rPr>
          <w:rFonts w:ascii="Bodoni MT" w:hAnsi="Bodoni MT" w:cs="Garamond"/>
          <w:i/>
          <w:sz w:val="24"/>
          <w:szCs w:val="24"/>
        </w:rPr>
        <w:t>Il Responsabile di Settore</w:t>
      </w:r>
      <w:r w:rsidR="00C6292A" w:rsidRPr="003D6BF1">
        <w:rPr>
          <w:rFonts w:ascii="Bodoni MT" w:hAnsi="Bodoni MT" w:cs="Garamond"/>
          <w:i/>
          <w:sz w:val="24"/>
          <w:szCs w:val="24"/>
        </w:rPr>
        <w:t>,</w:t>
      </w:r>
      <w:r w:rsidRPr="003D6BF1">
        <w:rPr>
          <w:rFonts w:ascii="Bodoni MT" w:hAnsi="Bodoni MT" w:cs="Garamond"/>
          <w:i/>
          <w:sz w:val="24"/>
          <w:szCs w:val="24"/>
        </w:rPr>
        <w:t xml:space="preserve"> per pr</w:t>
      </w:r>
      <w:r w:rsidR="007406F4" w:rsidRPr="003D6BF1">
        <w:rPr>
          <w:rFonts w:ascii="Bodoni MT" w:hAnsi="Bodoni MT" w:cs="Garamond"/>
          <w:i/>
          <w:sz w:val="24"/>
          <w:szCs w:val="24"/>
        </w:rPr>
        <w:t>esa visione __________</w:t>
      </w:r>
      <w:r w:rsidR="006B7323" w:rsidRPr="003D6BF1">
        <w:rPr>
          <w:rFonts w:ascii="Bodoni MT" w:hAnsi="Bodoni MT" w:cs="Garamond"/>
          <w:i/>
          <w:sz w:val="24"/>
          <w:szCs w:val="24"/>
        </w:rPr>
        <w:t>___</w:t>
      </w:r>
      <w:r w:rsidR="007406F4" w:rsidRPr="003D6BF1">
        <w:rPr>
          <w:rFonts w:ascii="Bodoni MT" w:hAnsi="Bodoni MT" w:cs="Garamond"/>
          <w:i/>
          <w:sz w:val="24"/>
          <w:szCs w:val="24"/>
        </w:rPr>
        <w:t>__</w:t>
      </w:r>
    </w:p>
    <w:p w:rsidR="00A6685E" w:rsidRPr="003D6BF1" w:rsidRDefault="009A5093" w:rsidP="00A6685E">
      <w:pPr>
        <w:autoSpaceDE w:val="0"/>
        <w:autoSpaceDN w:val="0"/>
        <w:adjustRightInd w:val="0"/>
        <w:spacing w:after="0" w:line="240" w:lineRule="auto"/>
        <w:rPr>
          <w:rFonts w:ascii="Bodoni MT" w:hAnsi="Bodoni MT" w:cs="Garamond,Bold"/>
          <w:b/>
          <w:bCs/>
          <w:sz w:val="20"/>
          <w:szCs w:val="20"/>
          <w:u w:val="single"/>
        </w:rPr>
      </w:pPr>
      <w:r w:rsidRPr="003D6BF1">
        <w:rPr>
          <w:rFonts w:ascii="Bodoni MT" w:hAnsi="Bodoni MT" w:cs="Garamond,Bold"/>
          <w:b/>
          <w:bCs/>
          <w:sz w:val="20"/>
          <w:szCs w:val="20"/>
          <w:u w:val="single"/>
        </w:rPr>
        <w:lastRenderedPageBreak/>
        <w:t>ALLEGATO C</w:t>
      </w:r>
    </w:p>
    <w:p w:rsidR="00A6685E" w:rsidRPr="003D6BF1" w:rsidRDefault="00A6685E" w:rsidP="00A6685E">
      <w:pPr>
        <w:autoSpaceDE w:val="0"/>
        <w:autoSpaceDN w:val="0"/>
        <w:adjustRightInd w:val="0"/>
        <w:spacing w:after="0" w:line="240" w:lineRule="auto"/>
        <w:rPr>
          <w:rFonts w:ascii="Bodoni MT" w:hAnsi="Bodoni MT" w:cs="Garamond"/>
          <w:b/>
          <w:sz w:val="20"/>
          <w:szCs w:val="20"/>
        </w:rPr>
      </w:pPr>
      <w:r w:rsidRPr="003D6BF1">
        <w:rPr>
          <w:rFonts w:ascii="Bodoni MT" w:hAnsi="Bodoni MT" w:cs="Garamond"/>
          <w:b/>
          <w:sz w:val="20"/>
          <w:szCs w:val="20"/>
        </w:rPr>
        <w:t>SCHEDA DI VALUTAZIONE DI PERSONALE NON DIRIGENZIALE</w:t>
      </w:r>
    </w:p>
    <w:p w:rsidR="00A6685E" w:rsidRPr="003D6BF1" w:rsidRDefault="00A6685E" w:rsidP="00A6685E">
      <w:pPr>
        <w:autoSpaceDE w:val="0"/>
        <w:autoSpaceDN w:val="0"/>
        <w:adjustRightInd w:val="0"/>
        <w:spacing w:after="0" w:line="240" w:lineRule="auto"/>
        <w:rPr>
          <w:rFonts w:ascii="Bodoni MT" w:hAnsi="Bodoni MT" w:cs="Garamond"/>
          <w:b/>
          <w:sz w:val="20"/>
          <w:szCs w:val="20"/>
        </w:rPr>
      </w:pPr>
      <w:r w:rsidRPr="003D6BF1">
        <w:rPr>
          <w:rFonts w:ascii="Bodoni MT" w:hAnsi="Bodoni MT" w:cs="Garamond"/>
          <w:b/>
          <w:sz w:val="20"/>
          <w:szCs w:val="20"/>
        </w:rPr>
        <w:t>COGNOME:</w:t>
      </w:r>
      <w:r w:rsidR="00006FF4" w:rsidRPr="003D6BF1">
        <w:rPr>
          <w:rFonts w:ascii="Bodoni MT" w:hAnsi="Bodoni MT" w:cs="Garamond"/>
          <w:b/>
          <w:sz w:val="20"/>
          <w:szCs w:val="20"/>
        </w:rPr>
        <w:t>______________</w:t>
      </w:r>
      <w:r w:rsidRPr="003D6BF1">
        <w:rPr>
          <w:rFonts w:ascii="Bodoni MT" w:hAnsi="Bodoni MT" w:cs="Garamond"/>
          <w:b/>
          <w:sz w:val="20"/>
          <w:szCs w:val="20"/>
        </w:rPr>
        <w:t xml:space="preserve"> NOME:</w:t>
      </w:r>
      <w:r w:rsidR="00006FF4" w:rsidRPr="003D6BF1">
        <w:rPr>
          <w:rFonts w:ascii="Bodoni MT" w:hAnsi="Bodoni MT" w:cs="Garamond"/>
          <w:b/>
          <w:sz w:val="20"/>
          <w:szCs w:val="20"/>
        </w:rPr>
        <w:t>______________________</w:t>
      </w:r>
    </w:p>
    <w:p w:rsidR="00A6685E" w:rsidRPr="003D6BF1" w:rsidRDefault="00A6685E" w:rsidP="00A6685E">
      <w:pPr>
        <w:autoSpaceDE w:val="0"/>
        <w:autoSpaceDN w:val="0"/>
        <w:adjustRightInd w:val="0"/>
        <w:spacing w:after="0" w:line="240" w:lineRule="auto"/>
        <w:rPr>
          <w:rFonts w:ascii="Bodoni MT" w:hAnsi="Bodoni MT" w:cs="Garamond"/>
          <w:b/>
          <w:sz w:val="20"/>
          <w:szCs w:val="20"/>
        </w:rPr>
      </w:pPr>
      <w:r w:rsidRPr="003D6BF1">
        <w:rPr>
          <w:rFonts w:ascii="Bodoni MT" w:hAnsi="Bodoni MT" w:cs="Garamond"/>
          <w:b/>
          <w:sz w:val="20"/>
          <w:szCs w:val="20"/>
        </w:rPr>
        <w:t>SETTORE:</w:t>
      </w:r>
      <w:r w:rsidR="00006FF4" w:rsidRPr="003D6BF1">
        <w:rPr>
          <w:rFonts w:ascii="Bodoni MT" w:hAnsi="Bodoni MT" w:cs="Garamond"/>
          <w:b/>
          <w:sz w:val="20"/>
          <w:szCs w:val="20"/>
        </w:rPr>
        <w:t>_____________________________________________</w:t>
      </w:r>
    </w:p>
    <w:p w:rsidR="00A6685E" w:rsidRPr="003D6BF1" w:rsidRDefault="00A6685E" w:rsidP="00737E7E">
      <w:pPr>
        <w:autoSpaceDE w:val="0"/>
        <w:autoSpaceDN w:val="0"/>
        <w:adjustRightInd w:val="0"/>
        <w:spacing w:after="0" w:line="240" w:lineRule="auto"/>
        <w:rPr>
          <w:rFonts w:ascii="Bodoni MT" w:hAnsi="Bodoni MT" w:cs="Garamond"/>
          <w:b/>
          <w:sz w:val="20"/>
          <w:szCs w:val="20"/>
        </w:rPr>
      </w:pPr>
      <w:r w:rsidRPr="003D6BF1">
        <w:rPr>
          <w:rFonts w:ascii="Bodoni MT" w:hAnsi="Bodoni MT" w:cs="Garamond"/>
          <w:b/>
          <w:sz w:val="20"/>
          <w:szCs w:val="20"/>
        </w:rPr>
        <w:t>CATEGORIA:</w:t>
      </w:r>
      <w:r w:rsidR="00006FF4" w:rsidRPr="003D6BF1">
        <w:rPr>
          <w:rFonts w:ascii="Bodoni MT" w:hAnsi="Bodoni MT" w:cs="Garamond"/>
          <w:b/>
          <w:sz w:val="20"/>
          <w:szCs w:val="20"/>
        </w:rPr>
        <w:t>_________</w:t>
      </w:r>
      <w:r w:rsidRPr="003D6BF1">
        <w:rPr>
          <w:rFonts w:ascii="Bodoni MT" w:hAnsi="Bodoni MT" w:cs="Garamond"/>
          <w:b/>
          <w:sz w:val="20"/>
          <w:szCs w:val="20"/>
        </w:rPr>
        <w:t xml:space="preserve"> POSIZIONE ECONOMICA:</w:t>
      </w:r>
      <w:r w:rsidR="00006FF4" w:rsidRPr="003D6BF1">
        <w:rPr>
          <w:rFonts w:ascii="Bodoni MT" w:hAnsi="Bodoni MT" w:cs="Garamond"/>
          <w:b/>
          <w:sz w:val="20"/>
          <w:szCs w:val="20"/>
        </w:rPr>
        <w:t>________</w:t>
      </w:r>
      <w:r w:rsidRPr="003D6BF1">
        <w:rPr>
          <w:rFonts w:ascii="Bodoni MT" w:hAnsi="Bodoni MT" w:cs="Garamond"/>
          <w:b/>
          <w:sz w:val="20"/>
          <w:szCs w:val="20"/>
        </w:rPr>
        <w:t>PROFILO PROFESSIONALE:</w:t>
      </w:r>
      <w:r w:rsidR="00006FF4" w:rsidRPr="003D6BF1">
        <w:rPr>
          <w:rFonts w:ascii="Bodoni MT" w:hAnsi="Bodoni MT" w:cs="Garamond"/>
          <w:b/>
          <w:sz w:val="20"/>
          <w:szCs w:val="20"/>
        </w:rPr>
        <w:t>________</w:t>
      </w:r>
    </w:p>
    <w:p w:rsidR="00737E7E" w:rsidRPr="003D6BF1" w:rsidRDefault="00737E7E" w:rsidP="00737E7E">
      <w:pPr>
        <w:autoSpaceDE w:val="0"/>
        <w:autoSpaceDN w:val="0"/>
        <w:adjustRightInd w:val="0"/>
        <w:spacing w:after="0" w:line="240" w:lineRule="auto"/>
        <w:rPr>
          <w:rFonts w:ascii="Bodoni MT" w:hAnsi="Bodoni MT" w:cs="Garamond"/>
          <w:b/>
          <w:sz w:val="20"/>
          <w:szCs w:val="20"/>
        </w:rPr>
      </w:pPr>
    </w:p>
    <w:tbl>
      <w:tblPr>
        <w:tblStyle w:val="Grigliatabella"/>
        <w:tblW w:w="0" w:type="auto"/>
        <w:tblLayout w:type="fixed"/>
        <w:tblLook w:val="04A0" w:firstRow="1" w:lastRow="0" w:firstColumn="1" w:lastColumn="0" w:noHBand="0" w:noVBand="1"/>
      </w:tblPr>
      <w:tblGrid>
        <w:gridCol w:w="817"/>
        <w:gridCol w:w="2268"/>
        <w:gridCol w:w="709"/>
        <w:gridCol w:w="5386"/>
        <w:gridCol w:w="674"/>
      </w:tblGrid>
      <w:tr w:rsidR="00A6685E" w:rsidRPr="003D6BF1" w:rsidTr="009316CB">
        <w:tc>
          <w:tcPr>
            <w:tcW w:w="817" w:type="dxa"/>
          </w:tcPr>
          <w:p w:rsidR="00A6685E" w:rsidRPr="003D6BF1" w:rsidRDefault="00A6685E"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CATEGORIA</w:t>
            </w:r>
          </w:p>
        </w:tc>
        <w:tc>
          <w:tcPr>
            <w:tcW w:w="2268" w:type="dxa"/>
          </w:tcPr>
          <w:p w:rsidR="00A6685E" w:rsidRPr="003D6BF1" w:rsidRDefault="00A6685E"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DESCRIZIONE</w:t>
            </w:r>
          </w:p>
        </w:tc>
        <w:tc>
          <w:tcPr>
            <w:tcW w:w="709" w:type="dxa"/>
          </w:tcPr>
          <w:p w:rsidR="00A6685E" w:rsidRPr="003D6BF1" w:rsidRDefault="00A6685E"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MAX PUNTEGGIO</w:t>
            </w:r>
          </w:p>
        </w:tc>
        <w:tc>
          <w:tcPr>
            <w:tcW w:w="5386" w:type="dxa"/>
          </w:tcPr>
          <w:p w:rsidR="00A6685E" w:rsidRPr="003D6BF1" w:rsidRDefault="00A6685E" w:rsidP="00A03817">
            <w:pPr>
              <w:autoSpaceDE w:val="0"/>
              <w:autoSpaceDN w:val="0"/>
              <w:adjustRightInd w:val="0"/>
              <w:jc w:val="center"/>
              <w:rPr>
                <w:rFonts w:ascii="Bodoni MT" w:hAnsi="Bodoni MT" w:cs="Times New Roman"/>
                <w:b/>
                <w:sz w:val="16"/>
                <w:szCs w:val="16"/>
              </w:rPr>
            </w:pPr>
            <w:r w:rsidRPr="003D6BF1">
              <w:rPr>
                <w:rFonts w:ascii="Bodoni MT" w:hAnsi="Bodoni MT" w:cs="Times New Roman"/>
                <w:b/>
                <w:sz w:val="16"/>
                <w:szCs w:val="16"/>
              </w:rPr>
              <w:t>MODALITA’ ATTRIBUZIONE PUNTEGGIO</w:t>
            </w:r>
          </w:p>
        </w:tc>
        <w:tc>
          <w:tcPr>
            <w:tcW w:w="674" w:type="dxa"/>
          </w:tcPr>
          <w:p w:rsidR="00A6685E" w:rsidRPr="003D6BF1" w:rsidRDefault="00A6685E" w:rsidP="00A03817">
            <w:pPr>
              <w:autoSpaceDE w:val="0"/>
              <w:autoSpaceDN w:val="0"/>
              <w:adjustRightInd w:val="0"/>
              <w:jc w:val="center"/>
              <w:rPr>
                <w:rFonts w:ascii="Bodoni MT" w:hAnsi="Bodoni MT" w:cs="Times New Roman"/>
                <w:b/>
                <w:sz w:val="10"/>
                <w:szCs w:val="10"/>
              </w:rPr>
            </w:pPr>
            <w:r w:rsidRPr="003D6BF1">
              <w:rPr>
                <w:rFonts w:ascii="Bodoni MT" w:hAnsi="Bodoni MT" w:cs="Times New Roman"/>
                <w:b/>
                <w:sz w:val="10"/>
                <w:szCs w:val="10"/>
              </w:rPr>
              <w:t>PUNTEGGIO ATTRIBUITO</w:t>
            </w:r>
          </w:p>
        </w:tc>
      </w:tr>
      <w:tr w:rsidR="00A6685E" w:rsidRPr="003D6BF1" w:rsidTr="009316CB">
        <w:tc>
          <w:tcPr>
            <w:tcW w:w="817" w:type="dxa"/>
            <w:vAlign w:val="center"/>
          </w:tcPr>
          <w:p w:rsidR="00A6685E" w:rsidRPr="003D6BF1" w:rsidRDefault="00A6685E" w:rsidP="00A03817">
            <w:pPr>
              <w:autoSpaceDE w:val="0"/>
              <w:autoSpaceDN w:val="0"/>
              <w:adjustRightInd w:val="0"/>
              <w:rPr>
                <w:rFonts w:ascii="Bodoni MT" w:hAnsi="Bodoni MT" w:cs="Times New Roman"/>
                <w:sz w:val="16"/>
                <w:szCs w:val="16"/>
              </w:rPr>
            </w:pPr>
          </w:p>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A</w:t>
            </w:r>
          </w:p>
        </w:tc>
        <w:tc>
          <w:tcPr>
            <w:tcW w:w="2268" w:type="dxa"/>
            <w:vAlign w:val="center"/>
          </w:tcPr>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Punteggio attribuito a seguito della valutazione del grado di</w:t>
            </w:r>
          </w:p>
          <w:p w:rsidR="00A6685E" w:rsidRPr="003D6BF1" w:rsidRDefault="00A6685E" w:rsidP="00346112">
            <w:p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raggiungimento degli obiettivi assegnati al proprio </w:t>
            </w:r>
            <w:r w:rsidR="00346112" w:rsidRPr="003D6BF1">
              <w:rPr>
                <w:rFonts w:ascii="Bodoni MT" w:hAnsi="Bodoni MT" w:cs="Times New Roman"/>
                <w:sz w:val="16"/>
                <w:szCs w:val="16"/>
              </w:rPr>
              <w:t>Settore</w:t>
            </w:r>
          </w:p>
        </w:tc>
        <w:tc>
          <w:tcPr>
            <w:tcW w:w="709" w:type="dxa"/>
            <w:vAlign w:val="center"/>
          </w:tcPr>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35</w:t>
            </w:r>
          </w:p>
        </w:tc>
        <w:tc>
          <w:tcPr>
            <w:tcW w:w="5386" w:type="dxa"/>
          </w:tcPr>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Ai fini dell’attribu</w:t>
            </w:r>
            <w:r w:rsidR="00346112" w:rsidRPr="003D6BF1">
              <w:rPr>
                <w:rFonts w:ascii="Bodoni MT" w:hAnsi="Bodoni MT" w:cs="Times New Roman"/>
                <w:sz w:val="16"/>
                <w:szCs w:val="16"/>
              </w:rPr>
              <w:t>zione del punteggio si rinvia al</w:t>
            </w:r>
            <w:r w:rsidRPr="003D6BF1">
              <w:rPr>
                <w:rFonts w:ascii="Bodoni MT" w:hAnsi="Bodoni MT" w:cs="Times New Roman"/>
                <w:sz w:val="16"/>
                <w:szCs w:val="16"/>
              </w:rPr>
              <w:t xml:space="preserve"> risultato finale di settore indicato nella  relazione sulle performance.  Il punteggio viene attribuito secondo il seguente calcolo:</w:t>
            </w:r>
          </w:p>
          <w:p w:rsidR="00A6685E" w:rsidRPr="003D6BF1" w:rsidRDefault="00A6685E" w:rsidP="00A03817">
            <w:pPr>
              <w:autoSpaceDE w:val="0"/>
              <w:autoSpaceDN w:val="0"/>
              <w:adjustRightInd w:val="0"/>
              <w:jc w:val="both"/>
              <w:rPr>
                <w:rFonts w:ascii="Bodoni MT" w:hAnsi="Bodoni MT" w:cs="Times New Roman"/>
                <w:sz w:val="16"/>
                <w:szCs w:val="16"/>
              </w:rPr>
            </w:pP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=(35*Risultato finale di settore)/100</w:t>
            </w:r>
          </w:p>
        </w:tc>
        <w:tc>
          <w:tcPr>
            <w:tcW w:w="674" w:type="dxa"/>
          </w:tcPr>
          <w:p w:rsidR="00A6685E" w:rsidRPr="003D6BF1" w:rsidRDefault="00A6685E" w:rsidP="00A03817">
            <w:pPr>
              <w:autoSpaceDE w:val="0"/>
              <w:autoSpaceDN w:val="0"/>
              <w:adjustRightInd w:val="0"/>
              <w:rPr>
                <w:rFonts w:ascii="Bodoni MT" w:hAnsi="Bodoni MT" w:cs="Times New Roman"/>
                <w:sz w:val="16"/>
                <w:szCs w:val="16"/>
              </w:rPr>
            </w:pPr>
          </w:p>
        </w:tc>
      </w:tr>
      <w:tr w:rsidR="00A6685E" w:rsidRPr="003D6BF1" w:rsidTr="009316CB">
        <w:tc>
          <w:tcPr>
            <w:tcW w:w="817" w:type="dxa"/>
            <w:vAlign w:val="center"/>
          </w:tcPr>
          <w:p w:rsidR="00A6685E" w:rsidRPr="003D6BF1" w:rsidRDefault="00A6685E" w:rsidP="00A03817">
            <w:pPr>
              <w:autoSpaceDE w:val="0"/>
              <w:autoSpaceDN w:val="0"/>
              <w:adjustRightInd w:val="0"/>
              <w:rPr>
                <w:rFonts w:ascii="Bodoni MT" w:hAnsi="Bodoni MT" w:cs="Times New Roman"/>
                <w:sz w:val="16"/>
                <w:szCs w:val="16"/>
              </w:rPr>
            </w:pPr>
          </w:p>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B</w:t>
            </w:r>
          </w:p>
        </w:tc>
        <w:tc>
          <w:tcPr>
            <w:tcW w:w="2268" w:type="dxa"/>
            <w:vAlign w:val="center"/>
          </w:tcPr>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Valutazione da parte del Responsabile del Settore</w:t>
            </w:r>
          </w:p>
        </w:tc>
        <w:tc>
          <w:tcPr>
            <w:tcW w:w="709" w:type="dxa"/>
            <w:vAlign w:val="center"/>
          </w:tcPr>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55</w:t>
            </w:r>
          </w:p>
        </w:tc>
        <w:tc>
          <w:tcPr>
            <w:tcW w:w="5386" w:type="dxa"/>
          </w:tcPr>
          <w:p w:rsidR="00A6685E" w:rsidRPr="003D6BF1" w:rsidRDefault="00A6685E" w:rsidP="00A03817">
            <w:pPr>
              <w:autoSpaceDE w:val="0"/>
              <w:autoSpaceDN w:val="0"/>
              <w:adjustRightInd w:val="0"/>
              <w:jc w:val="both"/>
              <w:rPr>
                <w:rFonts w:ascii="Bodoni MT" w:hAnsi="Bodoni MT" w:cs="Times New Roman"/>
                <w:sz w:val="16"/>
                <w:szCs w:val="16"/>
              </w:rPr>
            </w:pP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CAPACITA DI RELAZIONE CON I COLLEGHI E L‘UTENZA</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Si valutano le capacita nell’instaurare un rapporto di collaborazione con i colleghi, a superare nel lavoro l’approccio fondato su scelte di natura individualistica mentre nella gestione del rapporto con l’utenza le capacita</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di relazione e di gestire eventuali momenti di stress e conflittuali.</w:t>
            </w:r>
          </w:p>
          <w:p w:rsidR="008105DD" w:rsidRPr="003D6BF1" w:rsidRDefault="00A6685E" w:rsidP="008105DD">
            <w:pPr>
              <w:pStyle w:val="Paragrafoelenco"/>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5)</w:t>
            </w:r>
          </w:p>
          <w:p w:rsidR="008105DD" w:rsidRPr="003D6BF1" w:rsidRDefault="00A6685E"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 </w:t>
            </w:r>
            <w:r w:rsidR="008105DD" w:rsidRPr="003D6BF1">
              <w:rPr>
                <w:rFonts w:ascii="Bodoni MT" w:hAnsi="Bodoni MT" w:cs="Times New Roman"/>
                <w:sz w:val="16"/>
                <w:szCs w:val="16"/>
              </w:rPr>
              <w:t xml:space="preserve">Insufficiente </w:t>
            </w:r>
            <w:proofErr w:type="spellStart"/>
            <w:r w:rsidR="008105DD" w:rsidRPr="003D6BF1">
              <w:rPr>
                <w:rFonts w:ascii="Bodoni MT" w:hAnsi="Bodoni MT" w:cs="Times New Roman"/>
                <w:sz w:val="16"/>
                <w:szCs w:val="16"/>
              </w:rPr>
              <w:t>p.ti</w:t>
            </w:r>
            <w:proofErr w:type="spellEnd"/>
            <w:r w:rsidR="008105DD" w:rsidRPr="003D6BF1">
              <w:rPr>
                <w:rFonts w:ascii="Bodoni MT" w:hAnsi="Bodoni MT" w:cs="Times New Roman"/>
                <w:sz w:val="16"/>
                <w:szCs w:val="16"/>
              </w:rPr>
              <w:t xml:space="preserve"> 0</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8105DD" w:rsidRPr="003D6BF1" w:rsidRDefault="008105DD" w:rsidP="008105DD">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3</w:t>
            </w:r>
          </w:p>
          <w:p w:rsidR="008105DD" w:rsidRPr="003D6BF1" w:rsidRDefault="008105DD" w:rsidP="00A03817">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5</w:t>
            </w:r>
          </w:p>
          <w:p w:rsidR="00B625AD" w:rsidRPr="003D6BF1" w:rsidRDefault="00B625AD" w:rsidP="00A03817">
            <w:pPr>
              <w:autoSpaceDE w:val="0"/>
              <w:autoSpaceDN w:val="0"/>
              <w:adjustRightInd w:val="0"/>
              <w:jc w:val="both"/>
              <w:rPr>
                <w:rFonts w:ascii="Bodoni MT" w:hAnsi="Bodoni MT" w:cs="Times New Roman"/>
                <w:sz w:val="16"/>
                <w:szCs w:val="16"/>
              </w:rPr>
            </w:pP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CAPACITÀ DI LAVORARE E DI GESTIRE IL RUOLO RIVESTITO</w:t>
            </w:r>
          </w:p>
          <w:p w:rsidR="00B625AD"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Si valutano l’attitudine al lavoro di gruppo, la gestione del proprio ruolo all’interno del gruppo di lavoro, la collaborazione con il responsabile al fine di accrescere lo standard qual</w:t>
            </w:r>
            <w:r w:rsidR="008105DD" w:rsidRPr="003D6BF1">
              <w:rPr>
                <w:rFonts w:ascii="Bodoni MT" w:hAnsi="Bodoni MT" w:cs="Times New Roman"/>
                <w:sz w:val="16"/>
                <w:szCs w:val="16"/>
              </w:rPr>
              <w:t>i - quantitativo del servizio.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5)</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8105DD" w:rsidRPr="003D6BF1" w:rsidRDefault="008105DD" w:rsidP="008105DD">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3</w:t>
            </w:r>
          </w:p>
          <w:p w:rsidR="008105DD" w:rsidRPr="003D6BF1" w:rsidRDefault="008105DD" w:rsidP="008105DD">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5</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GRADO DI RESPONSABILIZZAZIONE VERSO I RISULTATI</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Si valuta la capacita di verificare la qualità delle prestazioni di servizio a cui e chiamato a contribuire, al coinvolgimento nelle esigenze connesse alla realizzazione dei programmi, alle tempistiche di lavoro, anche al fine</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di migliorare l‘immagine dell’Ente.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10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8105DD" w:rsidRPr="003D6BF1" w:rsidRDefault="008105DD" w:rsidP="008105DD">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w:t>
            </w:r>
            <w:r w:rsidR="00CA272C" w:rsidRPr="003D6BF1">
              <w:rPr>
                <w:rFonts w:ascii="Bodoni MT" w:hAnsi="Bodoni MT" w:cs="Times New Roman"/>
                <w:sz w:val="16"/>
                <w:szCs w:val="16"/>
              </w:rPr>
              <w:t>6</w:t>
            </w:r>
          </w:p>
          <w:p w:rsidR="008105DD" w:rsidRPr="003D6BF1" w:rsidRDefault="008105DD" w:rsidP="008105DD">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w:t>
            </w:r>
            <w:r w:rsidR="00CA272C" w:rsidRPr="003D6BF1">
              <w:rPr>
                <w:rFonts w:ascii="Bodoni MT" w:hAnsi="Bodoni MT" w:cs="Times New Roman"/>
                <w:sz w:val="16"/>
                <w:szCs w:val="16"/>
              </w:rPr>
              <w:t>8</w:t>
            </w:r>
          </w:p>
          <w:p w:rsidR="008105DD" w:rsidRPr="003D6BF1" w:rsidRDefault="008105DD" w:rsidP="008105DD">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10</w:t>
            </w:r>
          </w:p>
          <w:p w:rsidR="008105DD" w:rsidRPr="003D6BF1" w:rsidRDefault="008105DD" w:rsidP="00A03817">
            <w:pPr>
              <w:autoSpaceDE w:val="0"/>
              <w:autoSpaceDN w:val="0"/>
              <w:adjustRightInd w:val="0"/>
              <w:jc w:val="both"/>
              <w:rPr>
                <w:rFonts w:ascii="Bodoni MT" w:hAnsi="Bodoni MT" w:cs="Times New Roman"/>
                <w:sz w:val="16"/>
                <w:szCs w:val="16"/>
              </w:rPr>
            </w:pP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ABILITÀ TECNICO OPERATIVA</w:t>
            </w:r>
          </w:p>
          <w:p w:rsidR="00CA272C" w:rsidRPr="003D6BF1" w:rsidRDefault="00A6685E" w:rsidP="00CA272C">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Si valutano le competenze proprie del valutato in rapporto al ruolo a cui e preposto, le abilità di tipo tecnico operative anche riguardo all’utilizzo dei mezzi informatici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5).</w:t>
            </w:r>
            <w:r w:rsidR="00CA272C" w:rsidRPr="003D6BF1">
              <w:rPr>
                <w:rFonts w:ascii="Bodoni MT" w:hAnsi="Bodoni MT" w:cs="Times New Roman"/>
                <w:sz w:val="16"/>
                <w:szCs w:val="16"/>
              </w:rPr>
              <w:t xml:space="preserve"> </w:t>
            </w:r>
          </w:p>
          <w:p w:rsidR="00CA272C" w:rsidRPr="003D6BF1" w:rsidRDefault="00CA272C" w:rsidP="00CA272C">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CA272C" w:rsidRPr="003D6BF1" w:rsidRDefault="00CA272C" w:rsidP="00CA272C">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CA272C" w:rsidRPr="003D6BF1" w:rsidRDefault="00CA272C" w:rsidP="00CA272C">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CA272C" w:rsidRPr="003D6BF1" w:rsidRDefault="00CA272C" w:rsidP="00CA272C">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3</w:t>
            </w:r>
          </w:p>
          <w:p w:rsidR="00CA272C" w:rsidRPr="003D6BF1" w:rsidRDefault="00CA272C" w:rsidP="00CA272C">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5</w:t>
            </w:r>
          </w:p>
          <w:p w:rsidR="00CA272C" w:rsidRPr="003D6BF1" w:rsidRDefault="00A6685E" w:rsidP="00CA272C">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LIVELLO DI AUTONOMIA E DI INIZIATIVA</w:t>
            </w:r>
          </w:p>
          <w:p w:rsidR="00CA272C" w:rsidRPr="003D6BF1" w:rsidRDefault="00CA272C" w:rsidP="00CA272C">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 Si valutano la capacita di organizzazione del proprio lavoro, rispetto ai compiti assegnati da programmi o ai tempi di attesa dell’utenza, rispetto alI’avvi0 di iniziative, anche in condizioni di criticità e tensione organizzativa (picchi di carico di lavoro).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5 punti)</w:t>
            </w:r>
          </w:p>
          <w:p w:rsidR="00CA272C" w:rsidRPr="003D6BF1" w:rsidRDefault="00CA272C" w:rsidP="00CA272C">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CA272C" w:rsidRPr="003D6BF1" w:rsidRDefault="00CA272C" w:rsidP="00CA272C">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CA272C" w:rsidRPr="003D6BF1" w:rsidRDefault="00CA272C" w:rsidP="00CA272C">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CA272C" w:rsidRPr="003D6BF1" w:rsidRDefault="00CA272C" w:rsidP="00CA272C">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3</w:t>
            </w:r>
          </w:p>
          <w:p w:rsidR="00A6685E" w:rsidRPr="003D6BF1" w:rsidRDefault="00CA272C" w:rsidP="00A03817">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5</w:t>
            </w:r>
          </w:p>
          <w:p w:rsidR="00B625AD" w:rsidRPr="003D6BF1" w:rsidRDefault="00CE5D18" w:rsidP="00CE5D18">
            <w:pPr>
              <w:autoSpaceDE w:val="0"/>
              <w:autoSpaceDN w:val="0"/>
              <w:adjustRightInd w:val="0"/>
              <w:jc w:val="right"/>
              <w:rPr>
                <w:rFonts w:ascii="Bodoni MT" w:hAnsi="Bodoni MT" w:cs="Times New Roman"/>
                <w:i/>
                <w:sz w:val="16"/>
                <w:szCs w:val="16"/>
              </w:rPr>
            </w:pPr>
            <w:r w:rsidRPr="003D6BF1">
              <w:rPr>
                <w:rFonts w:ascii="Bodoni MT" w:hAnsi="Bodoni MT" w:cs="Times New Roman"/>
                <w:i/>
                <w:sz w:val="16"/>
                <w:szCs w:val="16"/>
              </w:rPr>
              <w:t>continua</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RISPETTO DEI TEMPI DI ESECUZIONE</w:t>
            </w:r>
          </w:p>
          <w:p w:rsidR="00B625AD"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Si valuta la capacità di rispettare i tempi di esecuzione assegnatigli e di proporre soluzioni rivolte alla semplificazione dei processi di erogazione dei servizi.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10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6</w:t>
            </w:r>
          </w:p>
          <w:p w:rsidR="00C26842" w:rsidRPr="003D6BF1" w:rsidRDefault="00C26842" w:rsidP="00C26842">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lastRenderedPageBreak/>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8</w:t>
            </w:r>
          </w:p>
          <w:p w:rsidR="00B625AD" w:rsidRPr="003D6BF1" w:rsidRDefault="00C26842" w:rsidP="00C26842">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10</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QUANTITÀ DELLE PRESTAZIONI</w:t>
            </w:r>
          </w:p>
          <w:p w:rsidR="00C26842" w:rsidRPr="003D6BF1" w:rsidRDefault="00A6685E" w:rsidP="00C26842">
            <w:pPr>
              <w:autoSpaceDE w:val="0"/>
              <w:autoSpaceDN w:val="0"/>
              <w:adjustRightInd w:val="0"/>
              <w:ind w:left="34"/>
              <w:jc w:val="both"/>
              <w:rPr>
                <w:rFonts w:ascii="Bodoni MT" w:hAnsi="Bodoni MT" w:cs="Times New Roman"/>
                <w:sz w:val="16"/>
                <w:szCs w:val="16"/>
              </w:rPr>
            </w:pPr>
            <w:r w:rsidRPr="003D6BF1">
              <w:rPr>
                <w:rFonts w:ascii="Bodoni MT" w:hAnsi="Bodoni MT" w:cs="Times New Roman"/>
                <w:sz w:val="16"/>
                <w:szCs w:val="16"/>
              </w:rPr>
              <w:t>Si valuta la capacità di assicurare un prodotto o servizio rispondente alla distribuzione del carico di lavoro ordinario, tenendo conto delle sollecitazioni del responsabile.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10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6</w:t>
            </w:r>
          </w:p>
          <w:p w:rsidR="00C26842" w:rsidRPr="003D6BF1" w:rsidRDefault="00C26842" w:rsidP="00C26842">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8</w:t>
            </w:r>
          </w:p>
          <w:p w:rsidR="00C26842" w:rsidRPr="003D6BF1" w:rsidRDefault="00C26842" w:rsidP="00C26842">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10</w:t>
            </w:r>
          </w:p>
          <w:p w:rsidR="00C26842" w:rsidRPr="003D6BF1" w:rsidRDefault="00C26842" w:rsidP="00A03817">
            <w:pPr>
              <w:autoSpaceDE w:val="0"/>
              <w:autoSpaceDN w:val="0"/>
              <w:adjustRightInd w:val="0"/>
              <w:jc w:val="both"/>
              <w:rPr>
                <w:rFonts w:ascii="Bodoni MT" w:hAnsi="Bodoni MT" w:cs="Times New Roman"/>
                <w:sz w:val="16"/>
                <w:szCs w:val="16"/>
              </w:rPr>
            </w:pP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FLESSIBILITÀ</w:t>
            </w:r>
          </w:p>
          <w:p w:rsidR="00A6685E" w:rsidRPr="003D6BF1" w:rsidRDefault="00A6685E" w:rsidP="00A03817">
            <w:p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Si valuta la capacità di interpretare le esigenze di adattamento organizzativo alle variabili esterne al fine di assicurare un elevato indice di gradimento delle prestazioni del servizio, sia all’utenza che all‘Amministrazione. (</w:t>
            </w:r>
            <w:proofErr w:type="spellStart"/>
            <w:r w:rsidRPr="003D6BF1">
              <w:rPr>
                <w:rFonts w:ascii="Bodoni MT" w:hAnsi="Bodoni MT" w:cs="Times New Roman"/>
                <w:sz w:val="16"/>
                <w:szCs w:val="16"/>
              </w:rPr>
              <w:t>max</w:t>
            </w:r>
            <w:proofErr w:type="spellEnd"/>
            <w:r w:rsidRPr="003D6BF1">
              <w:rPr>
                <w:rFonts w:ascii="Bodoni MT" w:hAnsi="Bodoni MT" w:cs="Times New Roman"/>
                <w:sz w:val="16"/>
                <w:szCs w:val="16"/>
              </w:rPr>
              <w:t xml:space="preserve"> 5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w:t>
            </w:r>
          </w:p>
          <w:p w:rsidR="00C26842" w:rsidRPr="003D6BF1" w:rsidRDefault="00C26842" w:rsidP="00C26842">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2</w:t>
            </w:r>
          </w:p>
          <w:p w:rsidR="00C26842" w:rsidRPr="003D6BF1" w:rsidRDefault="00C26842" w:rsidP="00C26842">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3</w:t>
            </w:r>
          </w:p>
          <w:p w:rsidR="00A6685E" w:rsidRPr="003D6BF1" w:rsidRDefault="00C26842" w:rsidP="00A03817">
            <w:pPr>
              <w:pStyle w:val="Paragrafoelenco"/>
              <w:numPr>
                <w:ilvl w:val="0"/>
                <w:numId w:val="8"/>
              </w:numPr>
              <w:pBdr>
                <w:bottom w:val="single" w:sz="6" w:space="1" w:color="auto"/>
              </w:pBd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5</w:t>
            </w:r>
          </w:p>
        </w:tc>
        <w:tc>
          <w:tcPr>
            <w:tcW w:w="674" w:type="dxa"/>
          </w:tcPr>
          <w:p w:rsidR="00A6685E" w:rsidRPr="003D6BF1" w:rsidRDefault="00A6685E"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8105DD" w:rsidRPr="003D6BF1" w:rsidRDefault="008105DD" w:rsidP="00A03817">
            <w:pPr>
              <w:pBdr>
                <w:bottom w:val="single" w:sz="6" w:space="1" w:color="auto"/>
              </w:pBdr>
              <w:autoSpaceDE w:val="0"/>
              <w:autoSpaceDN w:val="0"/>
              <w:adjustRightInd w:val="0"/>
              <w:rPr>
                <w:rFonts w:ascii="Bodoni MT" w:hAnsi="Bodoni MT" w:cs="Times New Roman"/>
                <w:sz w:val="16"/>
                <w:szCs w:val="16"/>
              </w:rPr>
            </w:pPr>
          </w:p>
          <w:p w:rsidR="008105DD" w:rsidRPr="003D6BF1" w:rsidRDefault="008105DD" w:rsidP="00A03817">
            <w:pPr>
              <w:pBdr>
                <w:bottom w:val="single" w:sz="6" w:space="1" w:color="auto"/>
              </w:pBdr>
              <w:autoSpaceDE w:val="0"/>
              <w:autoSpaceDN w:val="0"/>
              <w:adjustRightInd w:val="0"/>
              <w:rPr>
                <w:rFonts w:ascii="Bodoni MT" w:hAnsi="Bodoni MT" w:cs="Times New Roman"/>
                <w:sz w:val="16"/>
                <w:szCs w:val="16"/>
              </w:rPr>
            </w:pPr>
          </w:p>
          <w:p w:rsidR="008105DD" w:rsidRPr="003D6BF1" w:rsidRDefault="008105DD" w:rsidP="00A03817">
            <w:pPr>
              <w:pBdr>
                <w:bottom w:val="single" w:sz="6" w:space="1" w:color="auto"/>
              </w:pBdr>
              <w:autoSpaceDE w:val="0"/>
              <w:autoSpaceDN w:val="0"/>
              <w:adjustRightInd w:val="0"/>
              <w:rPr>
                <w:rFonts w:ascii="Bodoni MT" w:hAnsi="Bodoni MT" w:cs="Times New Roman"/>
                <w:sz w:val="16"/>
                <w:szCs w:val="16"/>
              </w:rPr>
            </w:pPr>
          </w:p>
          <w:p w:rsidR="008105DD" w:rsidRPr="003D6BF1" w:rsidRDefault="008105DD" w:rsidP="00A03817">
            <w:pPr>
              <w:pBdr>
                <w:bottom w:val="single" w:sz="6" w:space="1" w:color="auto"/>
              </w:pBdr>
              <w:autoSpaceDE w:val="0"/>
              <w:autoSpaceDN w:val="0"/>
              <w:adjustRightInd w:val="0"/>
              <w:rPr>
                <w:rFonts w:ascii="Bodoni MT" w:hAnsi="Bodoni MT" w:cs="Times New Roman"/>
                <w:sz w:val="16"/>
                <w:szCs w:val="16"/>
              </w:rPr>
            </w:pPr>
          </w:p>
          <w:p w:rsidR="008105DD" w:rsidRPr="003D6BF1" w:rsidRDefault="008105D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8105DD" w:rsidRPr="003D6BF1" w:rsidRDefault="008105DD" w:rsidP="00A03817">
            <w:pPr>
              <w:autoSpaceDE w:val="0"/>
              <w:autoSpaceDN w:val="0"/>
              <w:adjustRightInd w:val="0"/>
              <w:rPr>
                <w:rFonts w:ascii="Bodoni MT" w:hAnsi="Bodoni MT" w:cs="Times New Roman"/>
                <w:sz w:val="16"/>
                <w:szCs w:val="16"/>
              </w:rPr>
            </w:pPr>
          </w:p>
          <w:p w:rsidR="008105DD" w:rsidRPr="003D6BF1" w:rsidRDefault="008105DD" w:rsidP="00A03817">
            <w:pPr>
              <w:autoSpaceDE w:val="0"/>
              <w:autoSpaceDN w:val="0"/>
              <w:adjustRightInd w:val="0"/>
              <w:rPr>
                <w:rFonts w:ascii="Bodoni MT" w:hAnsi="Bodoni MT" w:cs="Times New Roman"/>
                <w:sz w:val="16"/>
                <w:szCs w:val="16"/>
              </w:rPr>
            </w:pPr>
          </w:p>
          <w:p w:rsidR="008105DD" w:rsidRPr="003D6BF1" w:rsidRDefault="008105DD" w:rsidP="00A03817">
            <w:pPr>
              <w:autoSpaceDE w:val="0"/>
              <w:autoSpaceDN w:val="0"/>
              <w:adjustRightInd w:val="0"/>
              <w:rPr>
                <w:rFonts w:ascii="Bodoni MT" w:hAnsi="Bodoni MT" w:cs="Times New Roman"/>
                <w:sz w:val="16"/>
                <w:szCs w:val="16"/>
              </w:rPr>
            </w:pPr>
          </w:p>
          <w:p w:rsidR="008105DD" w:rsidRPr="003D6BF1" w:rsidRDefault="008105DD"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12"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9316CB" w:rsidRPr="003D6BF1" w:rsidRDefault="009316CB"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C26842" w:rsidRPr="003D6BF1" w:rsidRDefault="00C26842"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C26842" w:rsidRPr="003D6BF1" w:rsidRDefault="00C26842" w:rsidP="00A03817">
            <w:pPr>
              <w:pBdr>
                <w:bottom w:val="single" w:sz="6" w:space="1" w:color="auto"/>
              </w:pBdr>
              <w:autoSpaceDE w:val="0"/>
              <w:autoSpaceDN w:val="0"/>
              <w:adjustRightInd w:val="0"/>
              <w:rPr>
                <w:rFonts w:ascii="Bodoni MT" w:hAnsi="Bodoni MT" w:cs="Times New Roman"/>
                <w:sz w:val="16"/>
                <w:szCs w:val="16"/>
              </w:rPr>
            </w:pPr>
          </w:p>
          <w:p w:rsidR="00C26842" w:rsidRPr="003D6BF1" w:rsidRDefault="00C26842" w:rsidP="00A03817">
            <w:pPr>
              <w:pBdr>
                <w:bottom w:val="single" w:sz="6" w:space="1" w:color="auto"/>
              </w:pBdr>
              <w:autoSpaceDE w:val="0"/>
              <w:autoSpaceDN w:val="0"/>
              <w:adjustRightInd w:val="0"/>
              <w:rPr>
                <w:rFonts w:ascii="Bodoni MT" w:hAnsi="Bodoni MT" w:cs="Times New Roman"/>
                <w:sz w:val="16"/>
                <w:szCs w:val="16"/>
              </w:rPr>
            </w:pPr>
          </w:p>
          <w:p w:rsidR="00C26842" w:rsidRPr="003D6BF1" w:rsidRDefault="00C26842" w:rsidP="00A03817">
            <w:pPr>
              <w:pBdr>
                <w:bottom w:val="single" w:sz="6" w:space="1" w:color="auto"/>
              </w:pBdr>
              <w:autoSpaceDE w:val="0"/>
              <w:autoSpaceDN w:val="0"/>
              <w:adjustRightInd w:val="0"/>
              <w:rPr>
                <w:rFonts w:ascii="Bodoni MT" w:hAnsi="Bodoni MT" w:cs="Times New Roman"/>
                <w:sz w:val="16"/>
                <w:szCs w:val="16"/>
              </w:rPr>
            </w:pPr>
          </w:p>
          <w:p w:rsidR="00C26842" w:rsidRPr="003D6BF1" w:rsidRDefault="00C26842"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pBdr>
                <w:bottom w:val="single" w:sz="6" w:space="1" w:color="auto"/>
              </w:pBdr>
              <w:autoSpaceDE w:val="0"/>
              <w:autoSpaceDN w:val="0"/>
              <w:adjustRightInd w:val="0"/>
              <w:rPr>
                <w:rFonts w:ascii="Bodoni MT" w:hAnsi="Bodoni MT" w:cs="Times New Roman"/>
                <w:sz w:val="16"/>
                <w:szCs w:val="16"/>
              </w:rPr>
            </w:pPr>
          </w:p>
          <w:p w:rsidR="00B625AD" w:rsidRPr="003D6BF1" w:rsidRDefault="00B625AD" w:rsidP="00A03817">
            <w:pPr>
              <w:autoSpaceDE w:val="0"/>
              <w:autoSpaceDN w:val="0"/>
              <w:adjustRightInd w:val="0"/>
              <w:rPr>
                <w:rFonts w:ascii="Bodoni MT" w:hAnsi="Bodoni MT" w:cs="Times New Roman"/>
                <w:sz w:val="16"/>
                <w:szCs w:val="16"/>
              </w:rPr>
            </w:pPr>
          </w:p>
        </w:tc>
      </w:tr>
      <w:tr w:rsidR="00A6685E" w:rsidRPr="003D6BF1" w:rsidTr="009316CB">
        <w:tc>
          <w:tcPr>
            <w:tcW w:w="817" w:type="dxa"/>
            <w:vAlign w:val="center"/>
          </w:tcPr>
          <w:p w:rsidR="00A6685E" w:rsidRPr="003D6BF1" w:rsidRDefault="00A6685E" w:rsidP="00A03817">
            <w:pPr>
              <w:autoSpaceDE w:val="0"/>
              <w:autoSpaceDN w:val="0"/>
              <w:adjustRightInd w:val="0"/>
              <w:rPr>
                <w:rFonts w:ascii="Bodoni MT" w:hAnsi="Bodoni MT" w:cs="Times New Roman"/>
                <w:sz w:val="16"/>
                <w:szCs w:val="16"/>
              </w:rPr>
            </w:pPr>
          </w:p>
          <w:p w:rsidR="00A6685E" w:rsidRPr="003D6BF1" w:rsidRDefault="00A6685E" w:rsidP="00A03817">
            <w:pPr>
              <w:autoSpaceDE w:val="0"/>
              <w:autoSpaceDN w:val="0"/>
              <w:adjustRightInd w:val="0"/>
              <w:rPr>
                <w:rFonts w:ascii="Bodoni MT" w:hAnsi="Bodoni MT" w:cs="Times New Roman"/>
                <w:sz w:val="16"/>
                <w:szCs w:val="16"/>
              </w:rPr>
            </w:pPr>
          </w:p>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C</w:t>
            </w:r>
          </w:p>
        </w:tc>
        <w:tc>
          <w:tcPr>
            <w:tcW w:w="2268" w:type="dxa"/>
            <w:vAlign w:val="center"/>
          </w:tcPr>
          <w:p w:rsidR="00A6685E" w:rsidRPr="003D6BF1" w:rsidRDefault="00A6685E"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Contributo assicurato alla performance organizzativa dell’Ente </w:t>
            </w:r>
          </w:p>
        </w:tc>
        <w:tc>
          <w:tcPr>
            <w:tcW w:w="709" w:type="dxa"/>
            <w:vAlign w:val="center"/>
          </w:tcPr>
          <w:p w:rsidR="00A6685E" w:rsidRPr="003D6BF1" w:rsidRDefault="0027092B" w:rsidP="00A03817">
            <w:pPr>
              <w:autoSpaceDE w:val="0"/>
              <w:autoSpaceDN w:val="0"/>
              <w:adjustRightInd w:val="0"/>
              <w:rPr>
                <w:rFonts w:ascii="Bodoni MT" w:hAnsi="Bodoni MT" w:cs="Times New Roman"/>
                <w:sz w:val="16"/>
                <w:szCs w:val="16"/>
              </w:rPr>
            </w:pPr>
            <w:r w:rsidRPr="003D6BF1">
              <w:rPr>
                <w:rFonts w:ascii="Bodoni MT" w:hAnsi="Bodoni MT" w:cs="Times New Roman"/>
                <w:sz w:val="16"/>
                <w:szCs w:val="16"/>
              </w:rPr>
              <w:t>10</w:t>
            </w:r>
          </w:p>
        </w:tc>
        <w:tc>
          <w:tcPr>
            <w:tcW w:w="5386" w:type="dxa"/>
          </w:tcPr>
          <w:p w:rsidR="0027092B" w:rsidRPr="003D6BF1" w:rsidRDefault="0027092B" w:rsidP="0027092B">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Insufficiente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0</w:t>
            </w:r>
          </w:p>
          <w:p w:rsidR="0027092B" w:rsidRPr="003D6BF1" w:rsidRDefault="0027092B" w:rsidP="0027092B">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Sufficiente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4</w:t>
            </w:r>
          </w:p>
          <w:p w:rsidR="0027092B" w:rsidRPr="003D6BF1" w:rsidRDefault="0027092B" w:rsidP="0027092B">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Discreto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6</w:t>
            </w:r>
          </w:p>
          <w:p w:rsidR="0027092B" w:rsidRPr="003D6BF1" w:rsidRDefault="0027092B" w:rsidP="0027092B">
            <w:pPr>
              <w:pStyle w:val="Paragrafoelenco"/>
              <w:numPr>
                <w:ilvl w:val="0"/>
                <w:numId w:val="8"/>
              </w:numPr>
              <w:autoSpaceDE w:val="0"/>
              <w:autoSpaceDN w:val="0"/>
              <w:adjustRightInd w:val="0"/>
              <w:rPr>
                <w:rFonts w:ascii="Bodoni MT" w:hAnsi="Bodoni MT" w:cs="Times New Roman"/>
                <w:sz w:val="16"/>
                <w:szCs w:val="16"/>
              </w:rPr>
            </w:pPr>
            <w:r w:rsidRPr="003D6BF1">
              <w:rPr>
                <w:rFonts w:ascii="Bodoni MT" w:hAnsi="Bodoni MT" w:cs="Times New Roman"/>
                <w:sz w:val="16"/>
                <w:szCs w:val="16"/>
              </w:rPr>
              <w:t xml:space="preserve">Buono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8</w:t>
            </w:r>
          </w:p>
          <w:p w:rsidR="00A6685E" w:rsidRPr="003D6BF1" w:rsidRDefault="0027092B" w:rsidP="0027092B">
            <w:pPr>
              <w:pStyle w:val="Paragrafoelenco"/>
              <w:numPr>
                <w:ilvl w:val="0"/>
                <w:numId w:val="8"/>
              </w:numPr>
              <w:autoSpaceDE w:val="0"/>
              <w:autoSpaceDN w:val="0"/>
              <w:adjustRightInd w:val="0"/>
              <w:jc w:val="both"/>
              <w:rPr>
                <w:rFonts w:ascii="Bodoni MT" w:hAnsi="Bodoni MT" w:cs="Times New Roman"/>
                <w:sz w:val="16"/>
                <w:szCs w:val="16"/>
              </w:rPr>
            </w:pPr>
            <w:r w:rsidRPr="003D6BF1">
              <w:rPr>
                <w:rFonts w:ascii="Bodoni MT" w:hAnsi="Bodoni MT" w:cs="Times New Roman"/>
                <w:sz w:val="16"/>
                <w:szCs w:val="16"/>
              </w:rPr>
              <w:t xml:space="preserve">Ottimo </w:t>
            </w:r>
            <w:proofErr w:type="spellStart"/>
            <w:r w:rsidRPr="003D6BF1">
              <w:rPr>
                <w:rFonts w:ascii="Bodoni MT" w:hAnsi="Bodoni MT" w:cs="Times New Roman"/>
                <w:sz w:val="16"/>
                <w:szCs w:val="16"/>
              </w:rPr>
              <w:t>p.ti</w:t>
            </w:r>
            <w:proofErr w:type="spellEnd"/>
            <w:r w:rsidRPr="003D6BF1">
              <w:rPr>
                <w:rFonts w:ascii="Bodoni MT" w:hAnsi="Bodoni MT" w:cs="Times New Roman"/>
                <w:sz w:val="16"/>
                <w:szCs w:val="16"/>
              </w:rPr>
              <w:t xml:space="preserve"> 10</w:t>
            </w:r>
          </w:p>
        </w:tc>
        <w:tc>
          <w:tcPr>
            <w:tcW w:w="674" w:type="dxa"/>
          </w:tcPr>
          <w:p w:rsidR="00A6685E" w:rsidRPr="003D6BF1" w:rsidRDefault="00A6685E" w:rsidP="00A03817">
            <w:pPr>
              <w:autoSpaceDE w:val="0"/>
              <w:autoSpaceDN w:val="0"/>
              <w:adjustRightInd w:val="0"/>
              <w:rPr>
                <w:rFonts w:ascii="Bodoni MT" w:hAnsi="Bodoni MT" w:cs="Times New Roman"/>
                <w:sz w:val="16"/>
                <w:szCs w:val="16"/>
              </w:rPr>
            </w:pPr>
          </w:p>
        </w:tc>
      </w:tr>
    </w:tbl>
    <w:p w:rsidR="00D252C8" w:rsidRPr="003D6BF1" w:rsidRDefault="00D252C8" w:rsidP="00B403F7">
      <w:pPr>
        <w:autoSpaceDE w:val="0"/>
        <w:autoSpaceDN w:val="0"/>
        <w:adjustRightInd w:val="0"/>
        <w:spacing w:after="0" w:line="240" w:lineRule="auto"/>
        <w:rPr>
          <w:rFonts w:ascii="Bodoni MT" w:hAnsi="Bodoni MT" w:cs="Times New Roman"/>
          <w:i/>
          <w:sz w:val="20"/>
          <w:szCs w:val="20"/>
        </w:rPr>
      </w:pPr>
    </w:p>
    <w:p w:rsidR="0050076F" w:rsidRPr="003D6BF1" w:rsidRDefault="00A6685E" w:rsidP="0050076F">
      <w:pPr>
        <w:autoSpaceDE w:val="0"/>
        <w:autoSpaceDN w:val="0"/>
        <w:adjustRightInd w:val="0"/>
        <w:spacing w:after="0" w:line="480" w:lineRule="auto"/>
        <w:rPr>
          <w:rFonts w:ascii="Bodoni MT" w:hAnsi="Bodoni MT" w:cs="Times New Roman"/>
          <w:b/>
          <w:i/>
          <w:sz w:val="20"/>
          <w:szCs w:val="20"/>
        </w:rPr>
      </w:pPr>
      <w:r w:rsidRPr="003D6BF1">
        <w:rPr>
          <w:rFonts w:ascii="Bodoni MT" w:hAnsi="Bodoni MT" w:cs="Times New Roman"/>
          <w:i/>
          <w:sz w:val="20"/>
          <w:szCs w:val="20"/>
        </w:rPr>
        <w:t xml:space="preserve">Il Responsabile del Settore  </w:t>
      </w:r>
      <w:r w:rsidRPr="003D6BF1">
        <w:rPr>
          <w:rFonts w:ascii="Bodoni MT" w:hAnsi="Bodoni MT" w:cs="Times New Roman"/>
          <w:b/>
          <w:i/>
          <w:sz w:val="20"/>
          <w:szCs w:val="20"/>
        </w:rPr>
        <w:t>_________________________</w:t>
      </w:r>
      <w:r w:rsidR="000E5A28" w:rsidRPr="003D6BF1">
        <w:rPr>
          <w:rFonts w:ascii="Bodoni MT" w:hAnsi="Bodoni MT" w:cs="Times New Roman"/>
          <w:b/>
          <w:i/>
          <w:sz w:val="20"/>
          <w:szCs w:val="20"/>
        </w:rPr>
        <w:t xml:space="preserve"> </w:t>
      </w:r>
    </w:p>
    <w:p w:rsidR="00A6685E" w:rsidRPr="003D6BF1" w:rsidRDefault="00A6685E" w:rsidP="0050076F">
      <w:pPr>
        <w:autoSpaceDE w:val="0"/>
        <w:autoSpaceDN w:val="0"/>
        <w:adjustRightInd w:val="0"/>
        <w:spacing w:after="0" w:line="480" w:lineRule="auto"/>
        <w:rPr>
          <w:rFonts w:ascii="Bodoni MT" w:hAnsi="Bodoni MT" w:cs="TT9BF4ACCAtCID-WinCharSetFFFF-H"/>
          <w:i/>
          <w:color w:val="000000"/>
          <w:sz w:val="24"/>
          <w:szCs w:val="24"/>
        </w:rPr>
      </w:pPr>
      <w:r w:rsidRPr="003D6BF1">
        <w:rPr>
          <w:rFonts w:ascii="Bodoni MT" w:hAnsi="Bodoni MT" w:cs="Times New Roman"/>
          <w:i/>
          <w:sz w:val="20"/>
          <w:szCs w:val="20"/>
        </w:rPr>
        <w:t>Il dipendente</w:t>
      </w:r>
      <w:r w:rsidR="0050076F" w:rsidRPr="003D6BF1">
        <w:rPr>
          <w:rFonts w:ascii="Bodoni MT" w:hAnsi="Bodoni MT" w:cs="Times New Roman"/>
          <w:i/>
          <w:sz w:val="20"/>
          <w:szCs w:val="20"/>
        </w:rPr>
        <w:t xml:space="preserve">, </w:t>
      </w:r>
      <w:r w:rsidRPr="003D6BF1">
        <w:rPr>
          <w:rFonts w:ascii="Bodoni MT" w:hAnsi="Bodoni MT" w:cs="Times New Roman"/>
          <w:i/>
          <w:sz w:val="20"/>
          <w:szCs w:val="20"/>
        </w:rPr>
        <w:t xml:space="preserve">per presa visione </w:t>
      </w:r>
      <w:r w:rsidR="00B403F7" w:rsidRPr="003D6BF1">
        <w:rPr>
          <w:rFonts w:ascii="Bodoni MT" w:hAnsi="Bodoni MT" w:cs="Times New Roman"/>
          <w:i/>
          <w:sz w:val="20"/>
          <w:szCs w:val="20"/>
        </w:rPr>
        <w:t>_____________________</w:t>
      </w:r>
    </w:p>
    <w:sectPr w:rsidR="00A6685E" w:rsidRPr="003D6BF1" w:rsidSect="00F64E19">
      <w:footerReference w:type="default" r:id="rId9"/>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B0" w:rsidRDefault="001234B0" w:rsidP="00F673E2">
      <w:pPr>
        <w:spacing w:after="0" w:line="240" w:lineRule="auto"/>
      </w:pPr>
      <w:r>
        <w:separator/>
      </w:r>
    </w:p>
  </w:endnote>
  <w:endnote w:type="continuationSeparator" w:id="0">
    <w:p w:rsidR="001234B0" w:rsidRDefault="001234B0" w:rsidP="00F6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TT9BF4ACCAtCID-WinCharSetFFFF-H">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999808"/>
      <w:docPartObj>
        <w:docPartGallery w:val="Page Numbers (Bottom of Page)"/>
        <w:docPartUnique/>
      </w:docPartObj>
    </w:sdtPr>
    <w:sdtEndPr/>
    <w:sdtContent>
      <w:p w:rsidR="00F123C0" w:rsidRDefault="00F123C0">
        <w:pPr>
          <w:pStyle w:val="Pidipagina"/>
          <w:jc w:val="right"/>
        </w:pPr>
        <w:r>
          <w:fldChar w:fldCharType="begin"/>
        </w:r>
        <w:r>
          <w:instrText>PAGE   \* MERGEFORMAT</w:instrText>
        </w:r>
        <w:r>
          <w:fldChar w:fldCharType="separate"/>
        </w:r>
        <w:r w:rsidR="00A910A7">
          <w:rPr>
            <w:noProof/>
          </w:rPr>
          <w:t>2</w:t>
        </w:r>
        <w:r>
          <w:fldChar w:fldCharType="end"/>
        </w:r>
      </w:p>
    </w:sdtContent>
  </w:sdt>
  <w:p w:rsidR="00F123C0" w:rsidRDefault="00F123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B0" w:rsidRDefault="001234B0" w:rsidP="00F673E2">
      <w:pPr>
        <w:spacing w:after="0" w:line="240" w:lineRule="auto"/>
      </w:pPr>
      <w:r>
        <w:separator/>
      </w:r>
    </w:p>
  </w:footnote>
  <w:footnote w:type="continuationSeparator" w:id="0">
    <w:p w:rsidR="001234B0" w:rsidRDefault="001234B0" w:rsidP="00F6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CC5"/>
    <w:multiLevelType w:val="hybridMultilevel"/>
    <w:tmpl w:val="4E4ADD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AF1E50"/>
    <w:multiLevelType w:val="hybridMultilevel"/>
    <w:tmpl w:val="32D6C9D4"/>
    <w:lvl w:ilvl="0" w:tplc="2D1C10C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9E6D3B"/>
    <w:multiLevelType w:val="hybridMultilevel"/>
    <w:tmpl w:val="627EFBB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EC04E1"/>
    <w:multiLevelType w:val="hybridMultilevel"/>
    <w:tmpl w:val="CBA04AC6"/>
    <w:lvl w:ilvl="0" w:tplc="2D1C10CE">
      <w:start w:val="1"/>
      <w:numFmt w:val="bullet"/>
      <w:lvlText w:val="-"/>
      <w:lvlJc w:val="left"/>
      <w:pPr>
        <w:ind w:left="754" w:hanging="360"/>
      </w:pPr>
      <w:rPr>
        <w:rFonts w:ascii="Calibri" w:eastAsiaTheme="minorHAnsi" w:hAnsi="Calibri" w:cstheme="minorBidi"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nsid w:val="2359415F"/>
    <w:multiLevelType w:val="hybridMultilevel"/>
    <w:tmpl w:val="F280D2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B46D06"/>
    <w:multiLevelType w:val="hybridMultilevel"/>
    <w:tmpl w:val="707A57D2"/>
    <w:lvl w:ilvl="0" w:tplc="9CC23870">
      <w:start w:val="1"/>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0E2E02"/>
    <w:multiLevelType w:val="hybridMultilevel"/>
    <w:tmpl w:val="D55A9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B56F17"/>
    <w:multiLevelType w:val="hybridMultilevel"/>
    <w:tmpl w:val="31DAE664"/>
    <w:lvl w:ilvl="0" w:tplc="2D1C10C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A9790F"/>
    <w:multiLevelType w:val="hybridMultilevel"/>
    <w:tmpl w:val="A530B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4B03AE"/>
    <w:multiLevelType w:val="hybridMultilevel"/>
    <w:tmpl w:val="1D42D3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2847B7"/>
    <w:multiLevelType w:val="hybridMultilevel"/>
    <w:tmpl w:val="F3084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453B38"/>
    <w:multiLevelType w:val="hybridMultilevel"/>
    <w:tmpl w:val="0C58C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99533D"/>
    <w:multiLevelType w:val="hybridMultilevel"/>
    <w:tmpl w:val="3C8E8F28"/>
    <w:lvl w:ilvl="0" w:tplc="2D1C10CE">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33833BF"/>
    <w:multiLevelType w:val="hybridMultilevel"/>
    <w:tmpl w:val="A5BC90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3FB4F6B"/>
    <w:multiLevelType w:val="hybridMultilevel"/>
    <w:tmpl w:val="FB9080B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6F4E5E02"/>
    <w:multiLevelType w:val="hybridMultilevel"/>
    <w:tmpl w:val="87AC37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704C25"/>
    <w:multiLevelType w:val="hybridMultilevel"/>
    <w:tmpl w:val="DBF4CD8E"/>
    <w:lvl w:ilvl="0" w:tplc="2D1C10C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2F601D"/>
    <w:multiLevelType w:val="hybridMultilevel"/>
    <w:tmpl w:val="92462528"/>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5"/>
  </w:num>
  <w:num w:numId="5">
    <w:abstractNumId w:val="9"/>
  </w:num>
  <w:num w:numId="6">
    <w:abstractNumId w:val="4"/>
  </w:num>
  <w:num w:numId="7">
    <w:abstractNumId w:val="0"/>
  </w:num>
  <w:num w:numId="8">
    <w:abstractNumId w:val="5"/>
  </w:num>
  <w:num w:numId="9">
    <w:abstractNumId w:val="11"/>
  </w:num>
  <w:num w:numId="10">
    <w:abstractNumId w:val="17"/>
  </w:num>
  <w:num w:numId="11">
    <w:abstractNumId w:val="14"/>
  </w:num>
  <w:num w:numId="12">
    <w:abstractNumId w:val="10"/>
  </w:num>
  <w:num w:numId="13">
    <w:abstractNumId w:val="12"/>
  </w:num>
  <w:num w:numId="14">
    <w:abstractNumId w:val="1"/>
  </w:num>
  <w:num w:numId="15">
    <w:abstractNumId w:val="1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F2"/>
    <w:rsid w:val="00006FF4"/>
    <w:rsid w:val="000207F4"/>
    <w:rsid w:val="00033CD6"/>
    <w:rsid w:val="00035D0E"/>
    <w:rsid w:val="00037AF2"/>
    <w:rsid w:val="0004214F"/>
    <w:rsid w:val="00047A9A"/>
    <w:rsid w:val="00052C52"/>
    <w:rsid w:val="00056B35"/>
    <w:rsid w:val="00062DEB"/>
    <w:rsid w:val="00065FDC"/>
    <w:rsid w:val="00074CC5"/>
    <w:rsid w:val="000B696E"/>
    <w:rsid w:val="000D72A4"/>
    <w:rsid w:val="000E5A28"/>
    <w:rsid w:val="000E6B6D"/>
    <w:rsid w:val="000F69AD"/>
    <w:rsid w:val="000F73D5"/>
    <w:rsid w:val="00102B9E"/>
    <w:rsid w:val="00121790"/>
    <w:rsid w:val="001234B0"/>
    <w:rsid w:val="00123962"/>
    <w:rsid w:val="001300BD"/>
    <w:rsid w:val="00135F26"/>
    <w:rsid w:val="00136E7C"/>
    <w:rsid w:val="00147E5A"/>
    <w:rsid w:val="00153870"/>
    <w:rsid w:val="00154F53"/>
    <w:rsid w:val="0015604F"/>
    <w:rsid w:val="0018057B"/>
    <w:rsid w:val="00184818"/>
    <w:rsid w:val="00186778"/>
    <w:rsid w:val="001A26DC"/>
    <w:rsid w:val="001A776C"/>
    <w:rsid w:val="001B1333"/>
    <w:rsid w:val="001B415C"/>
    <w:rsid w:val="001D69BB"/>
    <w:rsid w:val="001D6C91"/>
    <w:rsid w:val="001E0F62"/>
    <w:rsid w:val="001E73A5"/>
    <w:rsid w:val="001F6C93"/>
    <w:rsid w:val="001F73FB"/>
    <w:rsid w:val="00217DA2"/>
    <w:rsid w:val="00233065"/>
    <w:rsid w:val="00233AB0"/>
    <w:rsid w:val="00234D79"/>
    <w:rsid w:val="00237E22"/>
    <w:rsid w:val="002472B8"/>
    <w:rsid w:val="00251F77"/>
    <w:rsid w:val="00260A0F"/>
    <w:rsid w:val="002655DD"/>
    <w:rsid w:val="0027092B"/>
    <w:rsid w:val="002771A9"/>
    <w:rsid w:val="002805A9"/>
    <w:rsid w:val="002812F8"/>
    <w:rsid w:val="002831EB"/>
    <w:rsid w:val="00296430"/>
    <w:rsid w:val="002B14F5"/>
    <w:rsid w:val="002B70A6"/>
    <w:rsid w:val="002C7A20"/>
    <w:rsid w:val="002E7D1E"/>
    <w:rsid w:val="002F24D7"/>
    <w:rsid w:val="003060C0"/>
    <w:rsid w:val="003061F3"/>
    <w:rsid w:val="00307266"/>
    <w:rsid w:val="00307775"/>
    <w:rsid w:val="00321D3E"/>
    <w:rsid w:val="0032278A"/>
    <w:rsid w:val="0032569D"/>
    <w:rsid w:val="00337193"/>
    <w:rsid w:val="003451CA"/>
    <w:rsid w:val="00346112"/>
    <w:rsid w:val="0035036D"/>
    <w:rsid w:val="003617C7"/>
    <w:rsid w:val="003620C1"/>
    <w:rsid w:val="003638AC"/>
    <w:rsid w:val="003742CF"/>
    <w:rsid w:val="00376AA9"/>
    <w:rsid w:val="00396A5F"/>
    <w:rsid w:val="00396BAF"/>
    <w:rsid w:val="003C078E"/>
    <w:rsid w:val="003C1E9E"/>
    <w:rsid w:val="003D6BF1"/>
    <w:rsid w:val="003E27EF"/>
    <w:rsid w:val="003E3BA8"/>
    <w:rsid w:val="003E57ED"/>
    <w:rsid w:val="003F5750"/>
    <w:rsid w:val="00402787"/>
    <w:rsid w:val="00417114"/>
    <w:rsid w:val="0042405A"/>
    <w:rsid w:val="00435011"/>
    <w:rsid w:val="00450F3C"/>
    <w:rsid w:val="004530D4"/>
    <w:rsid w:val="00454D07"/>
    <w:rsid w:val="00455272"/>
    <w:rsid w:val="00455FCF"/>
    <w:rsid w:val="00467067"/>
    <w:rsid w:val="0047542D"/>
    <w:rsid w:val="00480BBA"/>
    <w:rsid w:val="00480D18"/>
    <w:rsid w:val="00483CB8"/>
    <w:rsid w:val="004933FD"/>
    <w:rsid w:val="00497101"/>
    <w:rsid w:val="004A16DF"/>
    <w:rsid w:val="004A4B30"/>
    <w:rsid w:val="004A6C8C"/>
    <w:rsid w:val="004B05C1"/>
    <w:rsid w:val="004E13CC"/>
    <w:rsid w:val="004E1D89"/>
    <w:rsid w:val="004E21BE"/>
    <w:rsid w:val="004E3E87"/>
    <w:rsid w:val="004F578F"/>
    <w:rsid w:val="0050076F"/>
    <w:rsid w:val="00512698"/>
    <w:rsid w:val="005221E2"/>
    <w:rsid w:val="005243BD"/>
    <w:rsid w:val="0052524B"/>
    <w:rsid w:val="005354BB"/>
    <w:rsid w:val="0054112F"/>
    <w:rsid w:val="005523E5"/>
    <w:rsid w:val="00562471"/>
    <w:rsid w:val="005758D0"/>
    <w:rsid w:val="00575FAD"/>
    <w:rsid w:val="00580145"/>
    <w:rsid w:val="00581A02"/>
    <w:rsid w:val="00582B74"/>
    <w:rsid w:val="005B4DE4"/>
    <w:rsid w:val="005C1DBE"/>
    <w:rsid w:val="005D65F2"/>
    <w:rsid w:val="005F2F28"/>
    <w:rsid w:val="006165D8"/>
    <w:rsid w:val="00620D50"/>
    <w:rsid w:val="006220F2"/>
    <w:rsid w:val="00636C0D"/>
    <w:rsid w:val="00645B86"/>
    <w:rsid w:val="00654C26"/>
    <w:rsid w:val="006555D2"/>
    <w:rsid w:val="006564CA"/>
    <w:rsid w:val="00673F4A"/>
    <w:rsid w:val="006869CA"/>
    <w:rsid w:val="00696CF1"/>
    <w:rsid w:val="006B36D5"/>
    <w:rsid w:val="006B569E"/>
    <w:rsid w:val="006B7323"/>
    <w:rsid w:val="006C340C"/>
    <w:rsid w:val="006D4474"/>
    <w:rsid w:val="006E0976"/>
    <w:rsid w:val="006E7BB5"/>
    <w:rsid w:val="006F2CE0"/>
    <w:rsid w:val="00710975"/>
    <w:rsid w:val="00721ABB"/>
    <w:rsid w:val="00737E7E"/>
    <w:rsid w:val="007406F4"/>
    <w:rsid w:val="00746D45"/>
    <w:rsid w:val="0075768D"/>
    <w:rsid w:val="00761FF3"/>
    <w:rsid w:val="00780EFB"/>
    <w:rsid w:val="007844F7"/>
    <w:rsid w:val="007857A3"/>
    <w:rsid w:val="007A5C28"/>
    <w:rsid w:val="007B5C74"/>
    <w:rsid w:val="007C2B34"/>
    <w:rsid w:val="007C6ACA"/>
    <w:rsid w:val="007D3FDC"/>
    <w:rsid w:val="007E1B46"/>
    <w:rsid w:val="007E2E46"/>
    <w:rsid w:val="007E5702"/>
    <w:rsid w:val="007F0314"/>
    <w:rsid w:val="007F34C4"/>
    <w:rsid w:val="00802146"/>
    <w:rsid w:val="008105DD"/>
    <w:rsid w:val="00823997"/>
    <w:rsid w:val="00825EC2"/>
    <w:rsid w:val="008274D3"/>
    <w:rsid w:val="00843E00"/>
    <w:rsid w:val="00852D6C"/>
    <w:rsid w:val="008609E4"/>
    <w:rsid w:val="00861659"/>
    <w:rsid w:val="00862824"/>
    <w:rsid w:val="0086422C"/>
    <w:rsid w:val="00867446"/>
    <w:rsid w:val="008760C0"/>
    <w:rsid w:val="00880FED"/>
    <w:rsid w:val="0088393E"/>
    <w:rsid w:val="008A24C7"/>
    <w:rsid w:val="008A6E47"/>
    <w:rsid w:val="008A7FF9"/>
    <w:rsid w:val="008B1132"/>
    <w:rsid w:val="008B49D0"/>
    <w:rsid w:val="008C2BDF"/>
    <w:rsid w:val="008D09CE"/>
    <w:rsid w:val="008D50F6"/>
    <w:rsid w:val="008E5A47"/>
    <w:rsid w:val="008F2C0E"/>
    <w:rsid w:val="008F58FF"/>
    <w:rsid w:val="00902F35"/>
    <w:rsid w:val="00904913"/>
    <w:rsid w:val="009108F8"/>
    <w:rsid w:val="00916B81"/>
    <w:rsid w:val="00923E84"/>
    <w:rsid w:val="00926A97"/>
    <w:rsid w:val="009316CB"/>
    <w:rsid w:val="009327EB"/>
    <w:rsid w:val="00932F97"/>
    <w:rsid w:val="00933655"/>
    <w:rsid w:val="00955DA5"/>
    <w:rsid w:val="00960A42"/>
    <w:rsid w:val="0096256E"/>
    <w:rsid w:val="00973BC7"/>
    <w:rsid w:val="00993350"/>
    <w:rsid w:val="009A5093"/>
    <w:rsid w:val="009A70F9"/>
    <w:rsid w:val="009A77C8"/>
    <w:rsid w:val="009B6C69"/>
    <w:rsid w:val="009B7E55"/>
    <w:rsid w:val="009D3594"/>
    <w:rsid w:val="009E0125"/>
    <w:rsid w:val="009E220F"/>
    <w:rsid w:val="009E3E89"/>
    <w:rsid w:val="009E6DB5"/>
    <w:rsid w:val="009E6ECF"/>
    <w:rsid w:val="009F1B67"/>
    <w:rsid w:val="009F2167"/>
    <w:rsid w:val="009F378A"/>
    <w:rsid w:val="009F5BCC"/>
    <w:rsid w:val="00A02DBE"/>
    <w:rsid w:val="00A03817"/>
    <w:rsid w:val="00A13E5A"/>
    <w:rsid w:val="00A150E4"/>
    <w:rsid w:val="00A44AC0"/>
    <w:rsid w:val="00A574C5"/>
    <w:rsid w:val="00A60C29"/>
    <w:rsid w:val="00A60C4A"/>
    <w:rsid w:val="00A6685E"/>
    <w:rsid w:val="00A815F2"/>
    <w:rsid w:val="00A910A7"/>
    <w:rsid w:val="00A91961"/>
    <w:rsid w:val="00AA2E06"/>
    <w:rsid w:val="00AB2F16"/>
    <w:rsid w:val="00AC463D"/>
    <w:rsid w:val="00AD14B7"/>
    <w:rsid w:val="00AD6539"/>
    <w:rsid w:val="00AE0E7A"/>
    <w:rsid w:val="00AE4E23"/>
    <w:rsid w:val="00AE5519"/>
    <w:rsid w:val="00AE5A22"/>
    <w:rsid w:val="00AF5318"/>
    <w:rsid w:val="00B00F9B"/>
    <w:rsid w:val="00B10EEE"/>
    <w:rsid w:val="00B14604"/>
    <w:rsid w:val="00B27E2D"/>
    <w:rsid w:val="00B336F9"/>
    <w:rsid w:val="00B33892"/>
    <w:rsid w:val="00B403F7"/>
    <w:rsid w:val="00B41712"/>
    <w:rsid w:val="00B544E8"/>
    <w:rsid w:val="00B54582"/>
    <w:rsid w:val="00B57295"/>
    <w:rsid w:val="00B625AD"/>
    <w:rsid w:val="00B74049"/>
    <w:rsid w:val="00B82186"/>
    <w:rsid w:val="00B85FF0"/>
    <w:rsid w:val="00B925FC"/>
    <w:rsid w:val="00B92639"/>
    <w:rsid w:val="00B92F5B"/>
    <w:rsid w:val="00B96E64"/>
    <w:rsid w:val="00BA2048"/>
    <w:rsid w:val="00BA7EFD"/>
    <w:rsid w:val="00BB66E0"/>
    <w:rsid w:val="00BB66EE"/>
    <w:rsid w:val="00BC22B1"/>
    <w:rsid w:val="00BC3BA1"/>
    <w:rsid w:val="00BD0AE0"/>
    <w:rsid w:val="00BE1DF8"/>
    <w:rsid w:val="00BE4E75"/>
    <w:rsid w:val="00BE6B69"/>
    <w:rsid w:val="00BE7428"/>
    <w:rsid w:val="00BE76A7"/>
    <w:rsid w:val="00BF0080"/>
    <w:rsid w:val="00BF6F3C"/>
    <w:rsid w:val="00C23DFE"/>
    <w:rsid w:val="00C26842"/>
    <w:rsid w:val="00C506CA"/>
    <w:rsid w:val="00C53A68"/>
    <w:rsid w:val="00C560DC"/>
    <w:rsid w:val="00C6292A"/>
    <w:rsid w:val="00C634E2"/>
    <w:rsid w:val="00C66448"/>
    <w:rsid w:val="00C724C5"/>
    <w:rsid w:val="00C93583"/>
    <w:rsid w:val="00CA1CD6"/>
    <w:rsid w:val="00CA272C"/>
    <w:rsid w:val="00CA495D"/>
    <w:rsid w:val="00CB249F"/>
    <w:rsid w:val="00CB302E"/>
    <w:rsid w:val="00CC208E"/>
    <w:rsid w:val="00CC399D"/>
    <w:rsid w:val="00CC58AB"/>
    <w:rsid w:val="00CE5D18"/>
    <w:rsid w:val="00D03495"/>
    <w:rsid w:val="00D04357"/>
    <w:rsid w:val="00D0494A"/>
    <w:rsid w:val="00D252C8"/>
    <w:rsid w:val="00D34980"/>
    <w:rsid w:val="00D62800"/>
    <w:rsid w:val="00D64CA5"/>
    <w:rsid w:val="00D71869"/>
    <w:rsid w:val="00D77A90"/>
    <w:rsid w:val="00D81C22"/>
    <w:rsid w:val="00D921E8"/>
    <w:rsid w:val="00D94B11"/>
    <w:rsid w:val="00DA1DF5"/>
    <w:rsid w:val="00DA4F4E"/>
    <w:rsid w:val="00DA7834"/>
    <w:rsid w:val="00DA7EF1"/>
    <w:rsid w:val="00DB1CB2"/>
    <w:rsid w:val="00DB43AA"/>
    <w:rsid w:val="00DC246C"/>
    <w:rsid w:val="00DD1D92"/>
    <w:rsid w:val="00DE141D"/>
    <w:rsid w:val="00DE75C1"/>
    <w:rsid w:val="00DF3EBF"/>
    <w:rsid w:val="00DF47C4"/>
    <w:rsid w:val="00DF7AC4"/>
    <w:rsid w:val="00E0505D"/>
    <w:rsid w:val="00E06896"/>
    <w:rsid w:val="00E07A1B"/>
    <w:rsid w:val="00E128F7"/>
    <w:rsid w:val="00E20AB5"/>
    <w:rsid w:val="00E302F8"/>
    <w:rsid w:val="00E31E82"/>
    <w:rsid w:val="00E5181C"/>
    <w:rsid w:val="00E61CC0"/>
    <w:rsid w:val="00E6695B"/>
    <w:rsid w:val="00E81B37"/>
    <w:rsid w:val="00E8685A"/>
    <w:rsid w:val="00E90D53"/>
    <w:rsid w:val="00E947FE"/>
    <w:rsid w:val="00E95679"/>
    <w:rsid w:val="00E9760B"/>
    <w:rsid w:val="00EA4A25"/>
    <w:rsid w:val="00EB202E"/>
    <w:rsid w:val="00EB5FC6"/>
    <w:rsid w:val="00EC4169"/>
    <w:rsid w:val="00EC4C4A"/>
    <w:rsid w:val="00ED27BE"/>
    <w:rsid w:val="00EE1427"/>
    <w:rsid w:val="00EF0E5B"/>
    <w:rsid w:val="00EF4547"/>
    <w:rsid w:val="00F03CDA"/>
    <w:rsid w:val="00F123C0"/>
    <w:rsid w:val="00F136FA"/>
    <w:rsid w:val="00F15FCD"/>
    <w:rsid w:val="00F33DF1"/>
    <w:rsid w:val="00F3547B"/>
    <w:rsid w:val="00F64E19"/>
    <w:rsid w:val="00F673E2"/>
    <w:rsid w:val="00F72A97"/>
    <w:rsid w:val="00F76FE4"/>
    <w:rsid w:val="00F8499F"/>
    <w:rsid w:val="00FA4E4B"/>
    <w:rsid w:val="00FC3905"/>
    <w:rsid w:val="00FD1419"/>
    <w:rsid w:val="00FD3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14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4B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673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73E2"/>
    <w:rPr>
      <w:sz w:val="20"/>
      <w:szCs w:val="20"/>
    </w:rPr>
  </w:style>
  <w:style w:type="character" w:styleId="Rimandonotaapidipagina">
    <w:name w:val="footnote reference"/>
    <w:basedOn w:val="Carpredefinitoparagrafo"/>
    <w:uiPriority w:val="99"/>
    <w:semiHidden/>
    <w:unhideWhenUsed/>
    <w:rsid w:val="00F673E2"/>
    <w:rPr>
      <w:vertAlign w:val="superscript"/>
    </w:rPr>
  </w:style>
  <w:style w:type="table" w:styleId="Grigliatabella">
    <w:name w:val="Table Grid"/>
    <w:basedOn w:val="Tabellanormale"/>
    <w:uiPriority w:val="59"/>
    <w:rsid w:val="00A8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8685A"/>
    <w:pPr>
      <w:ind w:left="720"/>
      <w:contextualSpacing/>
    </w:pPr>
  </w:style>
  <w:style w:type="paragraph" w:customStyle="1" w:styleId="Default">
    <w:name w:val="Default"/>
    <w:rsid w:val="00F72A97"/>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8F58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8FF"/>
  </w:style>
  <w:style w:type="paragraph" w:styleId="Pidipagina">
    <w:name w:val="footer"/>
    <w:basedOn w:val="Normale"/>
    <w:link w:val="PidipaginaCarattere"/>
    <w:uiPriority w:val="99"/>
    <w:unhideWhenUsed/>
    <w:rsid w:val="008F58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5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14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4B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F673E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73E2"/>
    <w:rPr>
      <w:sz w:val="20"/>
      <w:szCs w:val="20"/>
    </w:rPr>
  </w:style>
  <w:style w:type="character" w:styleId="Rimandonotaapidipagina">
    <w:name w:val="footnote reference"/>
    <w:basedOn w:val="Carpredefinitoparagrafo"/>
    <w:uiPriority w:val="99"/>
    <w:semiHidden/>
    <w:unhideWhenUsed/>
    <w:rsid w:val="00F673E2"/>
    <w:rPr>
      <w:vertAlign w:val="superscript"/>
    </w:rPr>
  </w:style>
  <w:style w:type="table" w:styleId="Grigliatabella">
    <w:name w:val="Table Grid"/>
    <w:basedOn w:val="Tabellanormale"/>
    <w:uiPriority w:val="59"/>
    <w:rsid w:val="00A81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8685A"/>
    <w:pPr>
      <w:ind w:left="720"/>
      <w:contextualSpacing/>
    </w:pPr>
  </w:style>
  <w:style w:type="paragraph" w:customStyle="1" w:styleId="Default">
    <w:name w:val="Default"/>
    <w:rsid w:val="00F72A97"/>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8F58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8FF"/>
  </w:style>
  <w:style w:type="paragraph" w:styleId="Pidipagina">
    <w:name w:val="footer"/>
    <w:basedOn w:val="Normale"/>
    <w:link w:val="PidipaginaCarattere"/>
    <w:uiPriority w:val="99"/>
    <w:unhideWhenUsed/>
    <w:rsid w:val="008F58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3AA2-85E1-431B-B50B-D54BA8ED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15</Pages>
  <Words>4675</Words>
  <Characters>26651</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379</cp:revision>
  <cp:lastPrinted>2014-02-11T09:15:00Z</cp:lastPrinted>
  <dcterms:created xsi:type="dcterms:W3CDTF">2014-01-07T11:31:00Z</dcterms:created>
  <dcterms:modified xsi:type="dcterms:W3CDTF">2014-02-11T13:57:00Z</dcterms:modified>
</cp:coreProperties>
</file>