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CE" w:rsidRPr="00DD7608" w:rsidRDefault="00FA0BCE" w:rsidP="00AF0377">
      <w:pPr>
        <w:jc w:val="center"/>
        <w:rPr>
          <w:color w:val="FF0000"/>
          <w:sz w:val="32"/>
          <w:szCs w:val="32"/>
        </w:rPr>
      </w:pPr>
      <w:r w:rsidRPr="00AF0377">
        <w:rPr>
          <w:sz w:val="32"/>
          <w:szCs w:val="32"/>
        </w:rPr>
        <w:t>ASSENZE DIPENDENTI</w:t>
      </w:r>
      <w:r>
        <w:rPr>
          <w:sz w:val="32"/>
          <w:szCs w:val="32"/>
        </w:rPr>
        <w:t xml:space="preserve"> </w:t>
      </w:r>
      <w:r w:rsidRPr="00DD7608">
        <w:rPr>
          <w:color w:val="FF0000"/>
          <w:sz w:val="32"/>
          <w:szCs w:val="32"/>
        </w:rPr>
        <w:t>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134"/>
        <w:gridCol w:w="2551"/>
        <w:gridCol w:w="2410"/>
        <w:gridCol w:w="2410"/>
        <w:gridCol w:w="2126"/>
      </w:tblGrid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27D32">
              <w:rPr>
                <w:sz w:val="28"/>
                <w:szCs w:val="28"/>
              </w:rPr>
              <w:t xml:space="preserve">ANNO </w:t>
            </w: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GG. LAVORATIVI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AREA AMM.VA</w:t>
            </w: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   M. BRIGUGLIO</w:t>
            </w: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(N°  19 unità)</w:t>
            </w: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AREA TECNICA</w:t>
            </w: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   A. BARBERA</w:t>
            </w: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(N° 7 unità)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AREA ECON-FINZ</w:t>
            </w: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Resp./le. C. CARELLA</w:t>
            </w: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 N° 7 unità)</w:t>
            </w: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AREA PROD. COMM.LE</w:t>
            </w: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Resp./le  P. LOMBARDO</w:t>
            </w: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( N° 14 unità)</w:t>
            </w: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Gennaio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22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4</w:t>
            </w: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Febbraio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4</w:t>
            </w: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Marzo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21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3</w:t>
            </w: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Aprile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</w:t>
            </w: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Maggio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22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</w:t>
            </w: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Giugno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5</w:t>
            </w: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Luglio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23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Agosto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Settembre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21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Ottobre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23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5</w:t>
            </w: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Novembre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24"/>
                <w:szCs w:val="24"/>
              </w:rPr>
            </w:pPr>
            <w:r w:rsidRPr="00327D32">
              <w:rPr>
                <w:sz w:val="24"/>
                <w:szCs w:val="24"/>
              </w:rPr>
              <w:t>Dicembre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27D32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27D32">
              <w:rPr>
                <w:color w:val="FF0000"/>
                <w:sz w:val="18"/>
                <w:szCs w:val="18"/>
                <w:highlight w:val="yellow"/>
              </w:rPr>
              <w:t>TOT. 252</w:t>
            </w:r>
            <w:r w:rsidRPr="00327D32">
              <w:rPr>
                <w:color w:val="FF0000"/>
                <w:sz w:val="18"/>
                <w:szCs w:val="18"/>
              </w:rPr>
              <w:t xml:space="preserve"> gg.</w:t>
            </w:r>
          </w:p>
        </w:tc>
        <w:tc>
          <w:tcPr>
            <w:tcW w:w="2551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27D32">
              <w:rPr>
                <w:color w:val="FF0000"/>
                <w:sz w:val="18"/>
                <w:szCs w:val="18"/>
                <w:highlight w:val="yellow"/>
              </w:rPr>
              <w:t>TOTALE</w:t>
            </w:r>
            <w:r w:rsidRPr="00327D32">
              <w:rPr>
                <w:color w:val="FF0000"/>
                <w:sz w:val="18"/>
                <w:szCs w:val="18"/>
              </w:rPr>
              <w:t xml:space="preserve">   </w:t>
            </w:r>
            <w:r w:rsidRPr="00327D32">
              <w:rPr>
                <w:color w:val="FF0000"/>
                <w:sz w:val="18"/>
                <w:szCs w:val="18"/>
                <w:highlight w:val="yellow"/>
              </w:rPr>
              <w:t>118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27D32">
              <w:rPr>
                <w:color w:val="FF0000"/>
                <w:sz w:val="18"/>
                <w:szCs w:val="18"/>
                <w:highlight w:val="yellow"/>
              </w:rPr>
              <w:t>TOTALE 62</w:t>
            </w:r>
          </w:p>
        </w:tc>
        <w:tc>
          <w:tcPr>
            <w:tcW w:w="2410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27D32">
              <w:rPr>
                <w:color w:val="FF0000"/>
                <w:sz w:val="18"/>
                <w:szCs w:val="18"/>
                <w:highlight w:val="yellow"/>
              </w:rPr>
              <w:t>TOTALE 6</w:t>
            </w:r>
            <w:r w:rsidRPr="00327D32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327D32">
              <w:rPr>
                <w:color w:val="FF0000"/>
                <w:sz w:val="18"/>
                <w:szCs w:val="18"/>
                <w:highlight w:val="yellow"/>
              </w:rPr>
              <w:t>TOTALE  25</w:t>
            </w:r>
          </w:p>
        </w:tc>
      </w:tr>
      <w:tr w:rsidR="00FA0BCE" w:rsidRPr="00327D32">
        <w:tc>
          <w:tcPr>
            <w:tcW w:w="1526" w:type="dxa"/>
          </w:tcPr>
          <w:p w:rsidR="00FA0BCE" w:rsidRPr="00327D32" w:rsidRDefault="00FA0BCE" w:rsidP="00327D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PERCENTUALE ASSENZE</w:t>
            </w:r>
          </w:p>
        </w:tc>
        <w:tc>
          <w:tcPr>
            <w:tcW w:w="1134" w:type="dxa"/>
          </w:tcPr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FA0BCE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8,8</w:t>
            </w:r>
          </w:p>
        </w:tc>
        <w:tc>
          <w:tcPr>
            <w:tcW w:w="2410" w:type="dxa"/>
          </w:tcPr>
          <w:p w:rsidR="00FA0BCE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1,7</w:t>
            </w:r>
          </w:p>
        </w:tc>
        <w:tc>
          <w:tcPr>
            <w:tcW w:w="2410" w:type="dxa"/>
          </w:tcPr>
          <w:p w:rsidR="00FA0BCE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1,8</w:t>
            </w:r>
          </w:p>
        </w:tc>
        <w:tc>
          <w:tcPr>
            <w:tcW w:w="2126" w:type="dxa"/>
          </w:tcPr>
          <w:p w:rsidR="00FA0BCE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A0BCE" w:rsidRPr="00327D32" w:rsidRDefault="00FA0BCE" w:rsidP="00327D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1,3</w:t>
            </w:r>
          </w:p>
        </w:tc>
      </w:tr>
    </w:tbl>
    <w:p w:rsidR="00FA0BCE" w:rsidRPr="00A4387C" w:rsidRDefault="00FA0BCE" w:rsidP="00AF0377">
      <w:pPr>
        <w:jc w:val="center"/>
        <w:rPr>
          <w:sz w:val="18"/>
          <w:szCs w:val="18"/>
        </w:rPr>
      </w:pPr>
    </w:p>
    <w:p w:rsidR="00FA0BCE" w:rsidRPr="00A4387C" w:rsidRDefault="00FA0BCE" w:rsidP="00AF0377">
      <w:pPr>
        <w:jc w:val="center"/>
        <w:rPr>
          <w:sz w:val="20"/>
          <w:szCs w:val="20"/>
        </w:rPr>
      </w:pPr>
    </w:p>
    <w:sectPr w:rsidR="00FA0BCE" w:rsidRPr="00A4387C" w:rsidSect="00AF037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77"/>
    <w:rsid w:val="001427A8"/>
    <w:rsid w:val="001729EB"/>
    <w:rsid w:val="00277B05"/>
    <w:rsid w:val="00327D32"/>
    <w:rsid w:val="003643FF"/>
    <w:rsid w:val="004444C8"/>
    <w:rsid w:val="004A72A8"/>
    <w:rsid w:val="00513B32"/>
    <w:rsid w:val="0065274A"/>
    <w:rsid w:val="00660179"/>
    <w:rsid w:val="006F0238"/>
    <w:rsid w:val="008F0575"/>
    <w:rsid w:val="00935CE8"/>
    <w:rsid w:val="00992513"/>
    <w:rsid w:val="009B264B"/>
    <w:rsid w:val="00A4387C"/>
    <w:rsid w:val="00AF0377"/>
    <w:rsid w:val="00B61A18"/>
    <w:rsid w:val="00C06B51"/>
    <w:rsid w:val="00CB5299"/>
    <w:rsid w:val="00CD465B"/>
    <w:rsid w:val="00CE5200"/>
    <w:rsid w:val="00D16352"/>
    <w:rsid w:val="00D62401"/>
    <w:rsid w:val="00DD7608"/>
    <w:rsid w:val="00E258E6"/>
    <w:rsid w:val="00EC167E"/>
    <w:rsid w:val="00FA0BCE"/>
    <w:rsid w:val="00FA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B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03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91</Words>
  <Characters>520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13</cp:revision>
  <dcterms:created xsi:type="dcterms:W3CDTF">2014-01-22T10:51:00Z</dcterms:created>
  <dcterms:modified xsi:type="dcterms:W3CDTF">2014-02-01T09:39:00Z</dcterms:modified>
</cp:coreProperties>
</file>