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hyperlink r:id="rId2">
        <w:r>
          <w:rPr>
            <w:rStyle w:val="CollegamentoInternet"/>
          </w:rPr>
          <w:t>https://start.toscana.it/tendering/tenders/014136-2021/view/detail/1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tart.toscana.it/tendering/tenders/014136-2021/view/detail/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LibreOffice/7.0.6.2$Windows_X86_64 LibreOffice_project/144abb84a525d8e30c9dbbefa69cbbf2d8d4ae3b</Application>
  <AppVersion>15.0000</AppVersion>
  <Pages>1</Pages>
  <Words>1</Words>
  <Characters>68</Characters>
  <CharactersWithSpaces>69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2021-08-20T09:39:12Z</dcterms:created>
  <dc:creator/>
  <dc:description/>
  <dc:language>it-IT</dc:language>
  <cp:lastModifiedBy/>
  <dcterms:modified xsi:type="dcterms:W3CDTF">2021-08-20T09:40:13Z</dcterms:modified>
  <cp:revision>1</cp:revision>
  <dc:subject/>
  <dc:title/>
</cp:coreProperties>
</file>